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8F85" w14:textId="77777777" w:rsidR="00965033" w:rsidRPr="00141ED7" w:rsidRDefault="00965033" w:rsidP="00141ED7">
      <w:pPr>
        <w:spacing w:after="0" w:line="240" w:lineRule="auto"/>
        <w:jc w:val="center"/>
        <w:rPr>
          <w:rFonts w:ascii="Arial" w:hAnsi="Arial" w:cs="Arial"/>
          <w:b/>
        </w:rPr>
      </w:pPr>
      <w:r w:rsidRPr="00141ED7">
        <w:rPr>
          <w:rFonts w:ascii="Arial" w:hAnsi="Arial" w:cs="Arial"/>
          <w:b/>
        </w:rPr>
        <w:t>ВОПРОСЫ ПО СНТ (по состоянию на 22.04.2022 09:30 часов)</w:t>
      </w:r>
    </w:p>
    <w:tbl>
      <w:tblPr>
        <w:tblStyle w:val="a3"/>
        <w:tblW w:w="16161" w:type="dxa"/>
        <w:tblInd w:w="-885" w:type="dxa"/>
        <w:tblLayout w:type="fixed"/>
        <w:tblLook w:val="04A0" w:firstRow="1" w:lastRow="0" w:firstColumn="1" w:lastColumn="0" w:noHBand="0" w:noVBand="1"/>
      </w:tblPr>
      <w:tblGrid>
        <w:gridCol w:w="850"/>
        <w:gridCol w:w="1136"/>
        <w:gridCol w:w="7087"/>
        <w:gridCol w:w="47"/>
        <w:gridCol w:w="11"/>
        <w:gridCol w:w="1643"/>
        <w:gridCol w:w="5387"/>
      </w:tblGrid>
      <w:tr w:rsidR="00CB6E68" w:rsidRPr="00141ED7" w14:paraId="7895B702" w14:textId="6C4D4E89" w:rsidTr="00CB6E68">
        <w:tc>
          <w:tcPr>
            <w:tcW w:w="850" w:type="dxa"/>
          </w:tcPr>
          <w:p w14:paraId="2FAF9864" w14:textId="77777777" w:rsidR="00CB6E68" w:rsidRPr="00141ED7" w:rsidRDefault="00CB6E68" w:rsidP="00141ED7">
            <w:pPr>
              <w:jc w:val="center"/>
              <w:rPr>
                <w:rFonts w:ascii="Arial" w:hAnsi="Arial" w:cs="Arial"/>
                <w:b/>
              </w:rPr>
            </w:pPr>
            <w:r w:rsidRPr="00141ED7">
              <w:rPr>
                <w:rFonts w:ascii="Arial" w:hAnsi="Arial" w:cs="Arial"/>
                <w:b/>
              </w:rPr>
              <w:t>№</w:t>
            </w:r>
          </w:p>
        </w:tc>
        <w:tc>
          <w:tcPr>
            <w:tcW w:w="1136" w:type="dxa"/>
          </w:tcPr>
          <w:p w14:paraId="7E75FB35" w14:textId="77777777" w:rsidR="00CB6E68" w:rsidRPr="00141ED7" w:rsidRDefault="00CB6E68" w:rsidP="00141ED7">
            <w:pPr>
              <w:jc w:val="center"/>
              <w:rPr>
                <w:rFonts w:ascii="Arial" w:hAnsi="Arial" w:cs="Arial"/>
                <w:b/>
              </w:rPr>
            </w:pPr>
            <w:r w:rsidRPr="00141ED7">
              <w:rPr>
                <w:rFonts w:ascii="Arial" w:hAnsi="Arial" w:cs="Arial"/>
                <w:b/>
              </w:rPr>
              <w:t>Отправитель</w:t>
            </w:r>
          </w:p>
        </w:tc>
        <w:tc>
          <w:tcPr>
            <w:tcW w:w="7134" w:type="dxa"/>
            <w:gridSpan w:val="2"/>
          </w:tcPr>
          <w:p w14:paraId="0F331A04" w14:textId="77777777" w:rsidR="00CB6E68" w:rsidRPr="00141ED7" w:rsidRDefault="00CB6E68" w:rsidP="00141ED7">
            <w:pPr>
              <w:jc w:val="center"/>
              <w:rPr>
                <w:rFonts w:ascii="Arial" w:hAnsi="Arial" w:cs="Arial"/>
                <w:b/>
              </w:rPr>
            </w:pPr>
            <w:r w:rsidRPr="00141ED7">
              <w:rPr>
                <w:rFonts w:ascii="Arial" w:hAnsi="Arial" w:cs="Arial"/>
                <w:b/>
              </w:rPr>
              <w:t>Вопрос</w:t>
            </w:r>
          </w:p>
        </w:tc>
        <w:tc>
          <w:tcPr>
            <w:tcW w:w="1654" w:type="dxa"/>
            <w:gridSpan w:val="2"/>
            <w:shd w:val="clear" w:color="auto" w:fill="auto"/>
          </w:tcPr>
          <w:p w14:paraId="3679C560" w14:textId="08A82E13" w:rsidR="00CB6E68" w:rsidRPr="00141ED7" w:rsidRDefault="00CB6E68" w:rsidP="00141ED7">
            <w:pPr>
              <w:jc w:val="center"/>
              <w:rPr>
                <w:rFonts w:ascii="Arial" w:hAnsi="Arial" w:cs="Arial"/>
                <w:b/>
              </w:rPr>
            </w:pPr>
          </w:p>
        </w:tc>
        <w:tc>
          <w:tcPr>
            <w:tcW w:w="5387" w:type="dxa"/>
          </w:tcPr>
          <w:p w14:paraId="6CCABDC0" w14:textId="2255C3D0" w:rsidR="00CB6E68" w:rsidRPr="00141ED7" w:rsidRDefault="00CB6E68" w:rsidP="005260E4">
            <w:pPr>
              <w:jc w:val="center"/>
              <w:rPr>
                <w:rFonts w:ascii="Arial" w:hAnsi="Arial" w:cs="Arial"/>
                <w:b/>
              </w:rPr>
            </w:pPr>
            <w:r w:rsidRPr="00141ED7">
              <w:rPr>
                <w:rFonts w:ascii="Arial" w:hAnsi="Arial" w:cs="Arial"/>
                <w:b/>
              </w:rPr>
              <w:t>Ответы</w:t>
            </w:r>
          </w:p>
        </w:tc>
      </w:tr>
      <w:tr w:rsidR="00CB6E68" w:rsidRPr="00141ED7" w14:paraId="36C0178F" w14:textId="38DE62D1" w:rsidTr="00CB6E68">
        <w:tc>
          <w:tcPr>
            <w:tcW w:w="850" w:type="dxa"/>
          </w:tcPr>
          <w:p w14:paraId="229ABE57" w14:textId="77777777" w:rsidR="00CB6E68" w:rsidRPr="00141ED7" w:rsidRDefault="00CB6E68" w:rsidP="00141ED7">
            <w:pPr>
              <w:rPr>
                <w:rFonts w:ascii="Arial" w:hAnsi="Arial" w:cs="Arial"/>
              </w:rPr>
            </w:pPr>
            <w:r w:rsidRPr="00141ED7">
              <w:rPr>
                <w:rFonts w:ascii="Arial" w:hAnsi="Arial" w:cs="Arial"/>
              </w:rPr>
              <w:t>1</w:t>
            </w:r>
          </w:p>
        </w:tc>
        <w:tc>
          <w:tcPr>
            <w:tcW w:w="1136" w:type="dxa"/>
          </w:tcPr>
          <w:p w14:paraId="2584D7C3" w14:textId="77777777" w:rsidR="00CB6E68" w:rsidRPr="00141ED7" w:rsidRDefault="00CB6E68" w:rsidP="00141ED7">
            <w:pPr>
              <w:rPr>
                <w:rFonts w:ascii="Arial" w:hAnsi="Arial" w:cs="Arial"/>
              </w:rPr>
            </w:pPr>
            <w:r w:rsidRPr="00141ED7">
              <w:rPr>
                <w:rFonts w:ascii="Arial" w:hAnsi="Arial" w:cs="Arial"/>
              </w:rPr>
              <w:t>Аскар</w:t>
            </w:r>
          </w:p>
        </w:tc>
        <w:tc>
          <w:tcPr>
            <w:tcW w:w="7134" w:type="dxa"/>
            <w:gridSpan w:val="2"/>
          </w:tcPr>
          <w:p w14:paraId="74562A9B" w14:textId="77777777" w:rsidR="00CB6E68" w:rsidRPr="00141ED7" w:rsidRDefault="00CB6E68" w:rsidP="00141ED7">
            <w:pPr>
              <w:rPr>
                <w:rFonts w:ascii="Arial" w:hAnsi="Arial" w:cs="Arial"/>
              </w:rPr>
            </w:pPr>
            <w:r w:rsidRPr="00141ED7">
              <w:rPr>
                <w:rFonts w:ascii="Arial" w:hAnsi="Arial" w:cs="Arial"/>
              </w:rPr>
              <w:t>Мы возим грузы из РФ автотранспортом. К сожалению, получаем информацию о пересечении границы лишь после прихода самого АТС на место назначения. И уже тогда выписываем СНТ. Как поступать в такой ситуации? Будет ли где-то закреплена обязанность транспортных компаний предоставить необходимые данные ДО пересечения границы? Получается, из-за нерасторопности перевозчиков будем страдать мы - импортёры.</w:t>
            </w:r>
          </w:p>
        </w:tc>
        <w:tc>
          <w:tcPr>
            <w:tcW w:w="1654" w:type="dxa"/>
            <w:gridSpan w:val="2"/>
            <w:shd w:val="clear" w:color="auto" w:fill="auto"/>
          </w:tcPr>
          <w:p w14:paraId="1EC2EB0D" w14:textId="36FC5004" w:rsidR="00CB6E68" w:rsidRPr="00141ED7" w:rsidRDefault="00CB6E68" w:rsidP="00141ED7">
            <w:pPr>
              <w:rPr>
                <w:rFonts w:ascii="Arial" w:hAnsi="Arial" w:cs="Arial"/>
              </w:rPr>
            </w:pPr>
          </w:p>
        </w:tc>
        <w:tc>
          <w:tcPr>
            <w:tcW w:w="5387" w:type="dxa"/>
          </w:tcPr>
          <w:p w14:paraId="7BDC2CB8" w14:textId="77777777" w:rsidR="00CB6E68" w:rsidRPr="00141ED7" w:rsidRDefault="00CB6E68" w:rsidP="005260E4">
            <w:pPr>
              <w:pStyle w:val="a8"/>
              <w:jc w:val="both"/>
              <w:rPr>
                <w:rFonts w:ascii="Arial" w:hAnsi="Arial" w:cs="Arial"/>
              </w:rPr>
            </w:pPr>
            <w:r w:rsidRPr="00141ED7">
              <w:rPr>
                <w:rFonts w:ascii="Arial" w:hAnsi="Arial" w:cs="Arial"/>
              </w:rPr>
              <w:t>В период пилотного проекта допускается оформление СНТ после пересечения границы без применения штрафных санкций.</w:t>
            </w:r>
          </w:p>
          <w:p w14:paraId="4681AD57" w14:textId="48AC7EF0" w:rsidR="00CB6E68" w:rsidRPr="00141ED7" w:rsidRDefault="00CB6E68" w:rsidP="005260E4">
            <w:pPr>
              <w:rPr>
                <w:rFonts w:ascii="Arial" w:hAnsi="Arial" w:cs="Arial"/>
              </w:rPr>
            </w:pPr>
            <w:r w:rsidRPr="00141ED7">
              <w:rPr>
                <w:rFonts w:ascii="Arial" w:hAnsi="Arial" w:cs="Arial"/>
              </w:rPr>
              <w:t xml:space="preserve">Касательно обязанности транспортных компаний в КоАП предлагается внести изменения в части закрепления обязанности перевозчика за отсутствие СНТ при пересечении Государственной границы  </w:t>
            </w:r>
          </w:p>
        </w:tc>
      </w:tr>
      <w:tr w:rsidR="00CB6E68" w:rsidRPr="00141ED7" w14:paraId="6998DCA6" w14:textId="77E3AC08" w:rsidTr="00CB6E68">
        <w:tc>
          <w:tcPr>
            <w:tcW w:w="850" w:type="dxa"/>
          </w:tcPr>
          <w:p w14:paraId="02548785" w14:textId="77777777" w:rsidR="00CB6E68" w:rsidRPr="00141ED7" w:rsidRDefault="00CB6E68" w:rsidP="00141ED7">
            <w:pPr>
              <w:rPr>
                <w:rFonts w:ascii="Arial" w:hAnsi="Arial" w:cs="Arial"/>
              </w:rPr>
            </w:pPr>
            <w:r w:rsidRPr="00141ED7">
              <w:rPr>
                <w:rFonts w:ascii="Arial" w:hAnsi="Arial" w:cs="Arial"/>
              </w:rPr>
              <w:t>2</w:t>
            </w:r>
          </w:p>
        </w:tc>
        <w:tc>
          <w:tcPr>
            <w:tcW w:w="1136" w:type="dxa"/>
          </w:tcPr>
          <w:p w14:paraId="7FDFA020" w14:textId="77777777" w:rsidR="00CB6E68" w:rsidRPr="00141ED7" w:rsidRDefault="00CB6E68" w:rsidP="00141ED7">
            <w:pPr>
              <w:rPr>
                <w:rFonts w:ascii="Arial" w:hAnsi="Arial" w:cs="Arial"/>
              </w:rPr>
            </w:pPr>
            <w:proofErr w:type="spellStart"/>
            <w:r w:rsidRPr="00141ED7">
              <w:rPr>
                <w:rFonts w:ascii="Arial" w:hAnsi="Arial" w:cs="Arial"/>
              </w:rPr>
              <w:t>Акмарал</w:t>
            </w:r>
            <w:proofErr w:type="spellEnd"/>
          </w:p>
        </w:tc>
        <w:tc>
          <w:tcPr>
            <w:tcW w:w="7134" w:type="dxa"/>
            <w:gridSpan w:val="2"/>
          </w:tcPr>
          <w:p w14:paraId="410EEF47" w14:textId="77777777" w:rsidR="00CB6E68" w:rsidRPr="00141ED7" w:rsidRDefault="00CB6E68" w:rsidP="00141ED7">
            <w:pPr>
              <w:rPr>
                <w:rFonts w:ascii="Arial" w:hAnsi="Arial" w:cs="Arial"/>
              </w:rPr>
            </w:pPr>
            <w:r w:rsidRPr="00141ED7">
              <w:rPr>
                <w:rFonts w:ascii="Arial" w:hAnsi="Arial" w:cs="Arial"/>
              </w:rPr>
              <w:t>Кто это придумал, у нас розничная торговля мы ЭСФ еле-еле успеваем отправлять, еще теперь СНТ должны, бухгалтер должен на работе жить что ли, руководство не может увеличить штат. Прошу вас отменить СНТ, кому нужно пусть приходит и проверяет на месте.</w:t>
            </w:r>
          </w:p>
        </w:tc>
        <w:tc>
          <w:tcPr>
            <w:tcW w:w="1654" w:type="dxa"/>
            <w:gridSpan w:val="2"/>
            <w:shd w:val="clear" w:color="auto" w:fill="auto"/>
          </w:tcPr>
          <w:p w14:paraId="59ECB998" w14:textId="08967D60" w:rsidR="00CB6E68" w:rsidRPr="00141ED7" w:rsidRDefault="00CB6E68" w:rsidP="00141ED7">
            <w:pPr>
              <w:rPr>
                <w:rFonts w:ascii="Arial" w:hAnsi="Arial" w:cs="Arial"/>
              </w:rPr>
            </w:pPr>
          </w:p>
        </w:tc>
        <w:tc>
          <w:tcPr>
            <w:tcW w:w="5387" w:type="dxa"/>
          </w:tcPr>
          <w:p w14:paraId="7BB55F35" w14:textId="155C34E4" w:rsidR="00CB6E68" w:rsidRPr="00141ED7" w:rsidRDefault="00CB6E68" w:rsidP="005260E4">
            <w:pPr>
              <w:pStyle w:val="a8"/>
              <w:jc w:val="both"/>
              <w:rPr>
                <w:rFonts w:ascii="Arial" w:hAnsi="Arial" w:cs="Arial"/>
              </w:rPr>
            </w:pPr>
            <w:r w:rsidRPr="00141ED7">
              <w:rPr>
                <w:rFonts w:ascii="Arial" w:hAnsi="Arial" w:cs="Arial"/>
              </w:rPr>
              <w:t>Правилами по реализации пилотного проекта по оформлению СНТ предусмотрено, что при розничной реализации товаров СНТ не подлежит оформлению.  Относительно выписки ЭСФ, сообщаем, что с января 2022 года Налоговым кодексом установлено, что выписка ЭСФ не производится при реализации импортированных товаров, товаров, по которым выписка производится посредством ВС и товаров из перечня изъятия ВТО:</w:t>
            </w:r>
          </w:p>
          <w:p w14:paraId="781262EB" w14:textId="77777777" w:rsidR="00CB6E68" w:rsidRPr="00141ED7" w:rsidRDefault="00CB6E68" w:rsidP="005260E4">
            <w:pPr>
              <w:pStyle w:val="a8"/>
              <w:jc w:val="both"/>
              <w:rPr>
                <w:rFonts w:ascii="Arial" w:hAnsi="Arial" w:cs="Arial"/>
              </w:rPr>
            </w:pPr>
            <w:r w:rsidRPr="00141ED7">
              <w:rPr>
                <w:rFonts w:ascii="Arial" w:hAnsi="Arial" w:cs="Arial"/>
              </w:rPr>
              <w:t>1) физическим лицам, которые используют приобретенный товар в целях личного, семейного, не связанного с предпринимательской деятельностью (конечное потребление);</w:t>
            </w:r>
          </w:p>
          <w:p w14:paraId="7469DC83" w14:textId="77777777" w:rsidR="00CB6E68" w:rsidRPr="00141ED7" w:rsidRDefault="00CB6E68" w:rsidP="005260E4">
            <w:pPr>
              <w:pStyle w:val="a8"/>
              <w:jc w:val="both"/>
              <w:rPr>
                <w:rFonts w:ascii="Arial" w:hAnsi="Arial" w:cs="Arial"/>
              </w:rPr>
            </w:pPr>
            <w:r w:rsidRPr="00141ED7">
              <w:rPr>
                <w:rFonts w:ascii="Arial" w:hAnsi="Arial" w:cs="Arial"/>
              </w:rPr>
              <w:t>2) физическим или юридическим лицам, являющимся субъектами микропредпринимательства в соответствии с Предпринимательским Кодексом Республики Казахстан.</w:t>
            </w:r>
          </w:p>
          <w:p w14:paraId="744BAF68" w14:textId="0D65B8DE" w:rsidR="00CB6E68" w:rsidRPr="00141ED7" w:rsidRDefault="00CB6E68" w:rsidP="005260E4">
            <w:pPr>
              <w:rPr>
                <w:rFonts w:ascii="Arial" w:hAnsi="Arial" w:cs="Arial"/>
              </w:rPr>
            </w:pPr>
          </w:p>
        </w:tc>
      </w:tr>
      <w:tr w:rsidR="00CB6E68" w:rsidRPr="00141ED7" w14:paraId="22992D4E" w14:textId="16951667" w:rsidTr="00CB6E68">
        <w:tc>
          <w:tcPr>
            <w:tcW w:w="850" w:type="dxa"/>
          </w:tcPr>
          <w:p w14:paraId="2855C3BE" w14:textId="77777777" w:rsidR="00CB6E68" w:rsidRPr="00141ED7" w:rsidRDefault="00CB6E68" w:rsidP="00141ED7">
            <w:pPr>
              <w:rPr>
                <w:rFonts w:ascii="Arial" w:hAnsi="Arial" w:cs="Arial"/>
              </w:rPr>
            </w:pPr>
            <w:r w:rsidRPr="00141ED7">
              <w:rPr>
                <w:rFonts w:ascii="Arial" w:hAnsi="Arial" w:cs="Arial"/>
              </w:rPr>
              <w:t>3</w:t>
            </w:r>
          </w:p>
        </w:tc>
        <w:tc>
          <w:tcPr>
            <w:tcW w:w="1136" w:type="dxa"/>
          </w:tcPr>
          <w:p w14:paraId="7D431807" w14:textId="77777777" w:rsidR="00CB6E68" w:rsidRPr="00141ED7" w:rsidRDefault="00CB6E68" w:rsidP="00141ED7">
            <w:pPr>
              <w:rPr>
                <w:rFonts w:ascii="Arial" w:hAnsi="Arial" w:cs="Arial"/>
              </w:rPr>
            </w:pPr>
            <w:r w:rsidRPr="00141ED7">
              <w:rPr>
                <w:rFonts w:ascii="Arial" w:hAnsi="Arial" w:cs="Arial"/>
              </w:rPr>
              <w:t>Динара</w:t>
            </w:r>
          </w:p>
        </w:tc>
        <w:tc>
          <w:tcPr>
            <w:tcW w:w="7134" w:type="dxa"/>
            <w:gridSpan w:val="2"/>
          </w:tcPr>
          <w:p w14:paraId="11FDB3BD" w14:textId="77777777" w:rsidR="00CB6E68" w:rsidRPr="00141ED7" w:rsidRDefault="00CB6E68" w:rsidP="00141ED7">
            <w:pPr>
              <w:rPr>
                <w:rFonts w:ascii="Arial" w:hAnsi="Arial" w:cs="Arial"/>
              </w:rPr>
            </w:pPr>
            <w:r w:rsidRPr="00141ED7">
              <w:rPr>
                <w:rFonts w:ascii="Arial" w:hAnsi="Arial" w:cs="Arial"/>
              </w:rPr>
              <w:t xml:space="preserve">Продавец получает товар по накладной, и не может товар продать дальше пока не придет </w:t>
            </w:r>
            <w:proofErr w:type="spellStart"/>
            <w:r w:rsidRPr="00141ED7">
              <w:rPr>
                <w:rFonts w:ascii="Arial" w:hAnsi="Arial" w:cs="Arial"/>
              </w:rPr>
              <w:t>эсф</w:t>
            </w:r>
            <w:proofErr w:type="spellEnd"/>
            <w:r w:rsidRPr="00141ED7">
              <w:rPr>
                <w:rFonts w:ascii="Arial" w:hAnsi="Arial" w:cs="Arial"/>
              </w:rPr>
              <w:t xml:space="preserve">. Для знания кода </w:t>
            </w:r>
            <w:proofErr w:type="spellStart"/>
            <w:r w:rsidRPr="00141ED7">
              <w:rPr>
                <w:rFonts w:ascii="Arial" w:hAnsi="Arial" w:cs="Arial"/>
              </w:rPr>
              <w:t>тнвэд</w:t>
            </w:r>
            <w:proofErr w:type="spellEnd"/>
            <w:r w:rsidRPr="00141ED7">
              <w:rPr>
                <w:rFonts w:ascii="Arial" w:hAnsi="Arial" w:cs="Arial"/>
              </w:rPr>
              <w:t xml:space="preserve">, и определения выписки </w:t>
            </w:r>
            <w:proofErr w:type="spellStart"/>
            <w:r w:rsidRPr="00141ED7">
              <w:rPr>
                <w:rFonts w:ascii="Arial" w:hAnsi="Arial" w:cs="Arial"/>
              </w:rPr>
              <w:t>снт</w:t>
            </w:r>
            <w:proofErr w:type="spellEnd"/>
            <w:r w:rsidRPr="00141ED7">
              <w:rPr>
                <w:rFonts w:ascii="Arial" w:hAnsi="Arial" w:cs="Arial"/>
              </w:rPr>
              <w:t xml:space="preserve">. </w:t>
            </w:r>
            <w:proofErr w:type="spellStart"/>
            <w:r w:rsidRPr="00141ED7">
              <w:rPr>
                <w:rFonts w:ascii="Arial" w:hAnsi="Arial" w:cs="Arial"/>
              </w:rPr>
              <w:t>Эсф</w:t>
            </w:r>
            <w:proofErr w:type="spellEnd"/>
            <w:r w:rsidRPr="00141ED7">
              <w:rPr>
                <w:rFonts w:ascii="Arial" w:hAnsi="Arial" w:cs="Arial"/>
              </w:rPr>
              <w:t xml:space="preserve"> придет через 15 дней. Продавец должен ждать 15 дней для продажи товара? Или как быть? Это же расходы по аренде склада например, товар занимает место.</w:t>
            </w:r>
          </w:p>
        </w:tc>
        <w:tc>
          <w:tcPr>
            <w:tcW w:w="1654" w:type="dxa"/>
            <w:gridSpan w:val="2"/>
            <w:shd w:val="clear" w:color="auto" w:fill="auto"/>
          </w:tcPr>
          <w:p w14:paraId="0D6624A9" w14:textId="10549023" w:rsidR="00CB6E68" w:rsidRPr="00141ED7" w:rsidRDefault="00CB6E68" w:rsidP="00141ED7">
            <w:pPr>
              <w:rPr>
                <w:rFonts w:ascii="Arial" w:hAnsi="Arial" w:cs="Arial"/>
              </w:rPr>
            </w:pPr>
          </w:p>
        </w:tc>
        <w:tc>
          <w:tcPr>
            <w:tcW w:w="5387" w:type="dxa"/>
          </w:tcPr>
          <w:p w14:paraId="70893D5D" w14:textId="27E08A9A" w:rsidR="00CB6E68" w:rsidRPr="00141ED7" w:rsidRDefault="00CB6E68" w:rsidP="005260E4">
            <w:pPr>
              <w:pStyle w:val="a8"/>
              <w:jc w:val="both"/>
              <w:rPr>
                <w:rFonts w:ascii="Arial" w:hAnsi="Arial" w:cs="Arial"/>
              </w:rPr>
            </w:pPr>
            <w:r w:rsidRPr="00141ED7">
              <w:rPr>
                <w:rFonts w:ascii="Arial" w:hAnsi="Arial" w:cs="Arial"/>
              </w:rPr>
              <w:t xml:space="preserve">СНТ </w:t>
            </w:r>
            <w:r w:rsidR="00D919A5" w:rsidRPr="00141ED7">
              <w:rPr>
                <w:rFonts w:ascii="Arial" w:hAnsi="Arial" w:cs="Arial"/>
              </w:rPr>
              <w:t xml:space="preserve">подлежит оформлению до начала перемещения. В случае, если при оформлении СНТ код ТН ВЭД по товару, подлежащему перемещению, определен самостоятельно и в последующем выявлено что он определен не </w:t>
            </w:r>
            <w:r w:rsidR="00D919A5" w:rsidRPr="00141ED7">
              <w:rPr>
                <w:rFonts w:ascii="Arial" w:hAnsi="Arial" w:cs="Arial"/>
              </w:rPr>
              <w:lastRenderedPageBreak/>
              <w:t xml:space="preserve">верно, в соответствии с Правилами оформления СНТ предусмотрено </w:t>
            </w:r>
            <w:r w:rsidR="005D4621" w:rsidRPr="00141ED7">
              <w:rPr>
                <w:rFonts w:ascii="Arial" w:hAnsi="Arial" w:cs="Arial"/>
              </w:rPr>
              <w:t>внесение</w:t>
            </w:r>
            <w:r w:rsidR="00D919A5" w:rsidRPr="00141ED7">
              <w:rPr>
                <w:rFonts w:ascii="Arial" w:hAnsi="Arial" w:cs="Arial"/>
              </w:rPr>
              <w:t xml:space="preserve"> исправлен</w:t>
            </w:r>
            <w:r w:rsidR="005D4621" w:rsidRPr="00141ED7">
              <w:rPr>
                <w:rFonts w:ascii="Arial" w:hAnsi="Arial" w:cs="Arial"/>
              </w:rPr>
              <w:t xml:space="preserve">ия в </w:t>
            </w:r>
            <w:r w:rsidR="00D919A5" w:rsidRPr="00141ED7">
              <w:rPr>
                <w:rFonts w:ascii="Arial" w:hAnsi="Arial" w:cs="Arial"/>
              </w:rPr>
              <w:t xml:space="preserve">СНТ до подтверждения/отклонения </w:t>
            </w:r>
            <w:r w:rsidR="005D4621" w:rsidRPr="00141ED7">
              <w:rPr>
                <w:rFonts w:ascii="Arial" w:hAnsi="Arial" w:cs="Arial"/>
              </w:rPr>
              <w:t xml:space="preserve">такой </w:t>
            </w:r>
            <w:r w:rsidR="00D919A5" w:rsidRPr="00141ED7">
              <w:rPr>
                <w:rFonts w:ascii="Arial" w:hAnsi="Arial" w:cs="Arial"/>
              </w:rPr>
              <w:t xml:space="preserve">СНТ получателем.  </w:t>
            </w:r>
          </w:p>
        </w:tc>
      </w:tr>
      <w:tr w:rsidR="00CB6E68" w:rsidRPr="00141ED7" w14:paraId="62677E04" w14:textId="5C0411B8" w:rsidTr="00CB6E68">
        <w:tc>
          <w:tcPr>
            <w:tcW w:w="850" w:type="dxa"/>
          </w:tcPr>
          <w:p w14:paraId="696BCEDE" w14:textId="48137645" w:rsidR="00CB6E68" w:rsidRPr="00141ED7" w:rsidRDefault="00CB6E68" w:rsidP="00141ED7">
            <w:pPr>
              <w:rPr>
                <w:rFonts w:ascii="Arial" w:hAnsi="Arial" w:cs="Arial"/>
              </w:rPr>
            </w:pPr>
            <w:r w:rsidRPr="00141ED7">
              <w:rPr>
                <w:rFonts w:ascii="Arial" w:hAnsi="Arial" w:cs="Arial"/>
              </w:rPr>
              <w:lastRenderedPageBreak/>
              <w:t>4</w:t>
            </w:r>
          </w:p>
        </w:tc>
        <w:tc>
          <w:tcPr>
            <w:tcW w:w="1136" w:type="dxa"/>
          </w:tcPr>
          <w:p w14:paraId="67EC0A11" w14:textId="77777777" w:rsidR="00CB6E68" w:rsidRPr="00141ED7" w:rsidRDefault="00CB6E68" w:rsidP="00141ED7">
            <w:pPr>
              <w:rPr>
                <w:rFonts w:ascii="Arial" w:hAnsi="Arial" w:cs="Arial"/>
              </w:rPr>
            </w:pPr>
            <w:r w:rsidRPr="00141ED7">
              <w:rPr>
                <w:rFonts w:ascii="Arial" w:hAnsi="Arial" w:cs="Arial"/>
              </w:rPr>
              <w:t>Юлия</w:t>
            </w:r>
          </w:p>
        </w:tc>
        <w:tc>
          <w:tcPr>
            <w:tcW w:w="7134" w:type="dxa"/>
            <w:gridSpan w:val="2"/>
          </w:tcPr>
          <w:p w14:paraId="654B0BD6" w14:textId="77777777" w:rsidR="00CB6E68" w:rsidRPr="00141ED7" w:rsidRDefault="00CB6E68" w:rsidP="00141ED7">
            <w:pPr>
              <w:rPr>
                <w:rFonts w:ascii="Arial" w:hAnsi="Arial" w:cs="Arial"/>
              </w:rPr>
            </w:pPr>
            <w:r w:rsidRPr="00141ED7">
              <w:rPr>
                <w:rFonts w:ascii="Arial" w:hAnsi="Arial" w:cs="Arial"/>
              </w:rPr>
              <w:t xml:space="preserve">Здравствуйте! У меня все вопросы, наверное, больше к разработчикам. 1. Когда будет нормально работать распечатка СНТ? В данный момент в программе невозможно выделить период и распечатать в читаемом формате СНТ. Если нужен распечатанный СНТ, то надо сначала сохранить и самое страшное что по одному из требуемого списка. Это занимает огромное количество времени. Если распечатать посредством имеющейся кнопки печать, то там и лупа не поможет прочитать </w:t>
            </w:r>
            <w:proofErr w:type="gramStart"/>
            <w:r w:rsidRPr="00141ED7">
              <w:rPr>
                <w:rFonts w:ascii="Arial" w:hAnsi="Arial" w:cs="Arial"/>
              </w:rPr>
              <w:t>распечатанное во-первых</w:t>
            </w:r>
            <w:proofErr w:type="gramEnd"/>
            <w:r w:rsidRPr="00141ED7">
              <w:rPr>
                <w:rFonts w:ascii="Arial" w:hAnsi="Arial" w:cs="Arial"/>
              </w:rPr>
              <w:t xml:space="preserve">, а во-вторых нет QR кода. 2. Сформировать, например, СНТ за период тоже в данный период нет возможности. Если сделать сортировку, то в списке начало периода выдает правильно, но окончание там бесконечное на сколько хватает выставленное количество страниц. 3. Нет возможности сделать загрузку СНТ за период. Если выбрать, например, за неделю, загрузится только один, а именно первый из </w:t>
            </w:r>
            <w:proofErr w:type="gramStart"/>
            <w:r w:rsidRPr="00141ED7">
              <w:rPr>
                <w:rFonts w:ascii="Arial" w:hAnsi="Arial" w:cs="Arial"/>
              </w:rPr>
              <w:t>50 например</w:t>
            </w:r>
            <w:proofErr w:type="gramEnd"/>
            <w:r w:rsidRPr="00141ED7">
              <w:rPr>
                <w:rFonts w:ascii="Arial" w:hAnsi="Arial" w:cs="Arial"/>
              </w:rPr>
              <w:t xml:space="preserve"> СНТ в списке. Огромная просьба принять меры к решению этих проблем. </w:t>
            </w:r>
          </w:p>
        </w:tc>
        <w:tc>
          <w:tcPr>
            <w:tcW w:w="1654" w:type="dxa"/>
            <w:gridSpan w:val="2"/>
            <w:shd w:val="clear" w:color="auto" w:fill="auto"/>
          </w:tcPr>
          <w:p w14:paraId="49ABE470" w14:textId="172A5467" w:rsidR="00CB6E68" w:rsidRPr="00141ED7" w:rsidRDefault="00CB6E68" w:rsidP="00141ED7">
            <w:pPr>
              <w:rPr>
                <w:rFonts w:ascii="Arial" w:hAnsi="Arial" w:cs="Arial"/>
                <w:lang w:val="en-US"/>
              </w:rPr>
            </w:pPr>
          </w:p>
        </w:tc>
        <w:tc>
          <w:tcPr>
            <w:tcW w:w="5387" w:type="dxa"/>
          </w:tcPr>
          <w:p w14:paraId="75B12A44" w14:textId="0CB85258" w:rsidR="005D4621" w:rsidRPr="00141ED7" w:rsidRDefault="005D4621" w:rsidP="005260E4">
            <w:pPr>
              <w:pStyle w:val="a8"/>
              <w:jc w:val="both"/>
              <w:rPr>
                <w:rFonts w:ascii="Arial" w:hAnsi="Arial" w:cs="Arial"/>
              </w:rPr>
            </w:pPr>
            <w:r w:rsidRPr="00141ED7">
              <w:rPr>
                <w:rFonts w:ascii="Arial" w:hAnsi="Arial" w:cs="Arial"/>
              </w:rPr>
              <w:t xml:space="preserve">При выборе несколько документов в Журнале СНТ и нажатии на кнопку «Распечатать» на </w:t>
            </w:r>
            <w:r w:rsidRPr="00141ED7">
              <w:rPr>
                <w:rFonts w:ascii="Arial" w:hAnsi="Arial" w:cs="Arial"/>
                <w:lang w:val="en-US"/>
              </w:rPr>
              <w:t>WEB</w:t>
            </w:r>
            <w:r w:rsidRPr="00141ED7">
              <w:rPr>
                <w:rFonts w:ascii="Arial" w:hAnsi="Arial" w:cs="Arial"/>
              </w:rPr>
              <w:t xml:space="preserve"> портале открывается форма, в которой все выбранные документы доступны для печати. Есть возможность пустить все документы на печать либо сохранить в </w:t>
            </w:r>
            <w:r w:rsidRPr="00141ED7">
              <w:rPr>
                <w:rFonts w:ascii="Arial" w:hAnsi="Arial" w:cs="Arial"/>
                <w:lang w:val="en-US"/>
              </w:rPr>
              <w:t>PDF</w:t>
            </w:r>
            <w:r w:rsidRPr="00141ED7">
              <w:rPr>
                <w:rFonts w:ascii="Arial" w:hAnsi="Arial" w:cs="Arial"/>
              </w:rPr>
              <w:t xml:space="preserve"> формате. Печатная форма мелкого размера, так как бланк информативный (большой).</w:t>
            </w:r>
          </w:p>
          <w:p w14:paraId="2328A021" w14:textId="378A37D4" w:rsidR="00CB6E68" w:rsidRPr="00141ED7" w:rsidRDefault="005D4621" w:rsidP="005260E4">
            <w:pPr>
              <w:rPr>
                <w:rFonts w:ascii="Arial" w:hAnsi="Arial" w:cs="Arial"/>
              </w:rPr>
            </w:pPr>
            <w:r w:rsidRPr="00141ED7">
              <w:rPr>
                <w:rFonts w:ascii="Arial" w:hAnsi="Arial" w:cs="Arial"/>
              </w:rPr>
              <w:t>Также в ИС ЭСФ реализована возможность произвести сортировку как за неделю, месяц и два месяца.</w:t>
            </w:r>
          </w:p>
        </w:tc>
      </w:tr>
      <w:tr w:rsidR="00CB6E68" w:rsidRPr="00141ED7" w14:paraId="14795AE1" w14:textId="6893D51F" w:rsidTr="00CB6E68">
        <w:tc>
          <w:tcPr>
            <w:tcW w:w="850" w:type="dxa"/>
          </w:tcPr>
          <w:p w14:paraId="375A5DC8" w14:textId="77777777" w:rsidR="00CB6E68" w:rsidRPr="00141ED7" w:rsidRDefault="00CB6E68" w:rsidP="00141ED7">
            <w:pPr>
              <w:rPr>
                <w:rFonts w:ascii="Arial" w:hAnsi="Arial" w:cs="Arial"/>
              </w:rPr>
            </w:pPr>
            <w:r w:rsidRPr="00141ED7">
              <w:rPr>
                <w:rFonts w:ascii="Arial" w:hAnsi="Arial" w:cs="Arial"/>
              </w:rPr>
              <w:t>5</w:t>
            </w:r>
          </w:p>
        </w:tc>
        <w:tc>
          <w:tcPr>
            <w:tcW w:w="1136" w:type="dxa"/>
          </w:tcPr>
          <w:p w14:paraId="20CCA4F0" w14:textId="77777777" w:rsidR="00CB6E68" w:rsidRPr="00141ED7" w:rsidRDefault="00CB6E68" w:rsidP="00141ED7">
            <w:pPr>
              <w:rPr>
                <w:rFonts w:ascii="Arial" w:hAnsi="Arial" w:cs="Arial"/>
              </w:rPr>
            </w:pPr>
            <w:proofErr w:type="spellStart"/>
            <w:r w:rsidRPr="00141ED7">
              <w:rPr>
                <w:rFonts w:ascii="Arial" w:hAnsi="Arial" w:cs="Arial"/>
              </w:rPr>
              <w:t>Ардак</w:t>
            </w:r>
            <w:proofErr w:type="spellEnd"/>
          </w:p>
        </w:tc>
        <w:tc>
          <w:tcPr>
            <w:tcW w:w="7134" w:type="dxa"/>
            <w:gridSpan w:val="2"/>
          </w:tcPr>
          <w:p w14:paraId="65E05883" w14:textId="77777777" w:rsidR="00CB6E68" w:rsidRPr="00141ED7" w:rsidRDefault="00CB6E68" w:rsidP="00141ED7">
            <w:pPr>
              <w:rPr>
                <w:rFonts w:ascii="Arial" w:hAnsi="Arial" w:cs="Arial"/>
              </w:rPr>
            </w:pPr>
            <w:r w:rsidRPr="00141ED7">
              <w:rPr>
                <w:rFonts w:ascii="Arial" w:hAnsi="Arial" w:cs="Arial"/>
              </w:rPr>
              <w:t xml:space="preserve">ТОО осуществляет оптово-розничную торговлю товарами (импортированные товары и товары ВС), в том числе розничную торговлю как </w:t>
            </w:r>
            <w:proofErr w:type="spellStart"/>
            <w:proofErr w:type="gramStart"/>
            <w:r w:rsidRPr="00141ED7">
              <w:rPr>
                <w:rFonts w:ascii="Arial" w:hAnsi="Arial" w:cs="Arial"/>
              </w:rPr>
              <w:t>юр.лицам</w:t>
            </w:r>
            <w:proofErr w:type="spellEnd"/>
            <w:proofErr w:type="gramEnd"/>
            <w:r w:rsidRPr="00141ED7">
              <w:rPr>
                <w:rFonts w:ascii="Arial" w:hAnsi="Arial" w:cs="Arial"/>
              </w:rPr>
              <w:t xml:space="preserve"> , так и </w:t>
            </w:r>
            <w:proofErr w:type="spellStart"/>
            <w:r w:rsidRPr="00141ED7">
              <w:rPr>
                <w:rFonts w:ascii="Arial" w:hAnsi="Arial" w:cs="Arial"/>
              </w:rPr>
              <w:t>физ.лицам</w:t>
            </w:r>
            <w:proofErr w:type="spellEnd"/>
            <w:r w:rsidRPr="00141ED7">
              <w:rPr>
                <w:rFonts w:ascii="Arial" w:hAnsi="Arial" w:cs="Arial"/>
              </w:rPr>
              <w:t xml:space="preserve">- розничному покупателю. Контрагент- розничный покупатель оплачивает за товары: А) наличными через кассу – фискальный чек (содержит все реквизиты и данные согласно НК РК) пробивается через веб-кассу как за наличный расчёт Б) через </w:t>
            </w:r>
            <w:proofErr w:type="spellStart"/>
            <w:r w:rsidRPr="00141ED7">
              <w:rPr>
                <w:rFonts w:ascii="Arial" w:hAnsi="Arial" w:cs="Arial"/>
              </w:rPr>
              <w:t>постерминал</w:t>
            </w:r>
            <w:proofErr w:type="spellEnd"/>
            <w:r w:rsidRPr="00141ED7">
              <w:rPr>
                <w:rFonts w:ascii="Arial" w:hAnsi="Arial" w:cs="Arial"/>
              </w:rPr>
              <w:t xml:space="preserve"> - фискальный чек (содержит все реквизиты и данные согласно НК РК) пробивается через веб-кассу как за безналичный расчёт В) через </w:t>
            </w:r>
            <w:proofErr w:type="spellStart"/>
            <w:r w:rsidRPr="00141ED7">
              <w:rPr>
                <w:rFonts w:ascii="Arial" w:hAnsi="Arial" w:cs="Arial"/>
              </w:rPr>
              <w:t>каспи-пэй</w:t>
            </w:r>
            <w:proofErr w:type="spellEnd"/>
            <w:r w:rsidRPr="00141ED7">
              <w:rPr>
                <w:rFonts w:ascii="Arial" w:hAnsi="Arial" w:cs="Arial"/>
              </w:rPr>
              <w:t xml:space="preserve">- фискальный чек (содержит все реквизиты и данные согласно НК РК) пробивается через веб-кассу как за безналичный расчёт Г) через </w:t>
            </w:r>
            <w:proofErr w:type="spellStart"/>
            <w:r w:rsidRPr="00141ED7">
              <w:rPr>
                <w:rFonts w:ascii="Arial" w:hAnsi="Arial" w:cs="Arial"/>
              </w:rPr>
              <w:t>PAYBOX.money</w:t>
            </w:r>
            <w:proofErr w:type="spellEnd"/>
            <w:r w:rsidRPr="00141ED7">
              <w:rPr>
                <w:rFonts w:ascii="Arial" w:hAnsi="Arial" w:cs="Arial"/>
              </w:rPr>
              <w:t xml:space="preserve"> - фискальный чек не пробивается, так как приёмщик денег третье лицо, то есть </w:t>
            </w:r>
            <w:proofErr w:type="spellStart"/>
            <w:r w:rsidRPr="00141ED7">
              <w:rPr>
                <w:rFonts w:ascii="Arial" w:hAnsi="Arial" w:cs="Arial"/>
              </w:rPr>
              <w:t>PAYBOX.money</w:t>
            </w:r>
            <w:proofErr w:type="spellEnd"/>
            <w:r w:rsidRPr="00141ED7">
              <w:rPr>
                <w:rFonts w:ascii="Arial" w:hAnsi="Arial" w:cs="Arial"/>
              </w:rPr>
              <w:t xml:space="preserve"> ТОО перечисляет деньги на р/счёт ТОО Вопрос: 1. Нужно ли отправлять СНТ контрагенту розничный покупатель, по всем </w:t>
            </w:r>
            <w:r w:rsidRPr="00141ED7">
              <w:rPr>
                <w:rFonts w:ascii="Arial" w:hAnsi="Arial" w:cs="Arial"/>
              </w:rPr>
              <w:lastRenderedPageBreak/>
              <w:t xml:space="preserve">вышеперечисленным четырём ситуациям? 2. Нужно ли отправлять ЭСФ контрагенту розничный покупатель, по всем вышеперечисленным четырём ситуациям? 3. Если не нужно отправлять и СНТ и ЭСФ контрагенту розничный покупатель, а ТОО по сей день их отправляло, то может ли ТОО перестать их отправлять в середине года? 4. Если не нужно отправлять и </w:t>
            </w:r>
            <w:proofErr w:type="gramStart"/>
            <w:r w:rsidRPr="00141ED7">
              <w:rPr>
                <w:rFonts w:ascii="Arial" w:hAnsi="Arial" w:cs="Arial"/>
              </w:rPr>
              <w:t>СНТ</w:t>
            </w:r>
            <w:proofErr w:type="gramEnd"/>
            <w:r w:rsidRPr="00141ED7">
              <w:rPr>
                <w:rFonts w:ascii="Arial" w:hAnsi="Arial" w:cs="Arial"/>
              </w:rPr>
              <w:t xml:space="preserve"> и ЭСФ контрагенту розничный покупатель, то как спишутся товары с ВС, ведь на данный момент по онлайн чекам они не списываются? </w:t>
            </w:r>
          </w:p>
        </w:tc>
        <w:tc>
          <w:tcPr>
            <w:tcW w:w="1654" w:type="dxa"/>
            <w:gridSpan w:val="2"/>
            <w:shd w:val="clear" w:color="auto" w:fill="auto"/>
          </w:tcPr>
          <w:p w14:paraId="10E3F6A2" w14:textId="4DF4A40C" w:rsidR="00CB6E68" w:rsidRPr="00141ED7" w:rsidRDefault="00CB6E68" w:rsidP="00141ED7">
            <w:pPr>
              <w:rPr>
                <w:rFonts w:ascii="Arial" w:hAnsi="Arial" w:cs="Arial"/>
                <w:lang w:val="kk-KZ"/>
              </w:rPr>
            </w:pPr>
          </w:p>
        </w:tc>
        <w:tc>
          <w:tcPr>
            <w:tcW w:w="5387" w:type="dxa"/>
          </w:tcPr>
          <w:p w14:paraId="56FFBF93" w14:textId="7F7732D0" w:rsidR="0065548C" w:rsidRPr="00141ED7" w:rsidRDefault="0065548C" w:rsidP="005260E4">
            <w:pPr>
              <w:pStyle w:val="a8"/>
              <w:jc w:val="both"/>
              <w:rPr>
                <w:rFonts w:ascii="Arial" w:hAnsi="Arial" w:cs="Arial"/>
              </w:rPr>
            </w:pPr>
            <w:r w:rsidRPr="00141ED7">
              <w:rPr>
                <w:rFonts w:ascii="Arial" w:hAnsi="Arial" w:cs="Arial"/>
                <w:shd w:val="clear" w:color="auto" w:fill="FAFAFA"/>
              </w:rPr>
              <w:t>По первому вопросу: В</w:t>
            </w:r>
            <w:r w:rsidRPr="00141ED7">
              <w:rPr>
                <w:rFonts w:ascii="Arial" w:hAnsi="Arial" w:cs="Arial"/>
                <w:shd w:val="clear" w:color="auto" w:fill="FAFAFA"/>
                <w:lang w:val="kk-KZ"/>
              </w:rPr>
              <w:t xml:space="preserve"> </w:t>
            </w:r>
            <w:r w:rsidRPr="00141ED7">
              <w:rPr>
                <w:rFonts w:ascii="Arial" w:hAnsi="Arial" w:cs="Arial"/>
              </w:rPr>
              <w:t>соответствии с Правил</w:t>
            </w:r>
            <w:r w:rsidR="00FB156F" w:rsidRPr="00141ED7">
              <w:rPr>
                <w:rFonts w:ascii="Arial" w:hAnsi="Arial" w:cs="Arial"/>
              </w:rPr>
              <w:t>ами</w:t>
            </w:r>
            <w:r w:rsidRPr="00141ED7">
              <w:rPr>
                <w:rFonts w:ascii="Arial" w:hAnsi="Arial" w:cs="Arial"/>
              </w:rPr>
              <w:t xml:space="preserve"> пилота по СНТ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14:paraId="2C654152" w14:textId="76362487" w:rsidR="0065548C" w:rsidRPr="00141ED7" w:rsidRDefault="00FB156F" w:rsidP="005260E4">
            <w:pPr>
              <w:shd w:val="clear" w:color="auto" w:fill="FAFAFA"/>
              <w:jc w:val="both"/>
              <w:rPr>
                <w:rFonts w:ascii="Arial" w:hAnsi="Arial" w:cs="Arial"/>
              </w:rPr>
            </w:pPr>
            <w:r w:rsidRPr="00141ED7">
              <w:rPr>
                <w:rFonts w:ascii="Arial" w:hAnsi="Arial" w:cs="Arial"/>
              </w:rPr>
              <w:t>Таким образом</w:t>
            </w:r>
            <w:r w:rsidR="0065548C" w:rsidRPr="00141ED7">
              <w:rPr>
                <w:rFonts w:ascii="Arial" w:hAnsi="Arial" w:cs="Arial"/>
              </w:rPr>
              <w:t xml:space="preserve">, налогоплательщик, который реализует товары непосредственно через постоянные торговые точки (магазины розничной торговли) имеет право не оформлять СНТ, выписать ЭСФ с указанием ИИН/БИН получателя проставив отметку «Розничная реализация». </w:t>
            </w:r>
          </w:p>
          <w:p w14:paraId="4387B53D" w14:textId="77777777" w:rsidR="0065548C" w:rsidRPr="00141ED7" w:rsidRDefault="0065548C" w:rsidP="005260E4">
            <w:pPr>
              <w:shd w:val="clear" w:color="auto" w:fill="FAFAFA"/>
              <w:jc w:val="both"/>
              <w:rPr>
                <w:rFonts w:ascii="Arial" w:hAnsi="Arial" w:cs="Arial"/>
              </w:rPr>
            </w:pPr>
            <w:r w:rsidRPr="00141ED7">
              <w:rPr>
                <w:rFonts w:ascii="Arial" w:hAnsi="Arial" w:cs="Arial"/>
              </w:rPr>
              <w:t xml:space="preserve">В случаях, когда между получателем и покупателем составлен договор на </w:t>
            </w:r>
            <w:r w:rsidRPr="00141ED7">
              <w:rPr>
                <w:rFonts w:ascii="Arial" w:hAnsi="Arial" w:cs="Arial"/>
              </w:rPr>
              <w:lastRenderedPageBreak/>
              <w:t>поставку/доставку товара, необходимо оформлять СНТ (в случае если по таким товарам имеются обязательства).</w:t>
            </w:r>
          </w:p>
          <w:p w14:paraId="4840C5D1" w14:textId="77777777" w:rsidR="0065548C" w:rsidRPr="00141ED7" w:rsidRDefault="0065548C" w:rsidP="005260E4">
            <w:pPr>
              <w:shd w:val="clear" w:color="auto" w:fill="FAFAFA"/>
              <w:jc w:val="both"/>
              <w:rPr>
                <w:rFonts w:ascii="Arial" w:hAnsi="Arial" w:cs="Arial"/>
              </w:rPr>
            </w:pPr>
          </w:p>
          <w:p w14:paraId="77F1C8E6" w14:textId="77777777" w:rsidR="0065548C" w:rsidRPr="00141ED7" w:rsidRDefault="0065548C" w:rsidP="005260E4">
            <w:pPr>
              <w:shd w:val="clear" w:color="auto" w:fill="FAFAFA"/>
              <w:jc w:val="both"/>
              <w:rPr>
                <w:rFonts w:ascii="Arial" w:hAnsi="Arial" w:cs="Arial"/>
                <w:shd w:val="clear" w:color="auto" w:fill="FAFAFA"/>
                <w:lang w:val="kk-KZ"/>
              </w:rPr>
            </w:pPr>
            <w:r w:rsidRPr="00141ED7">
              <w:rPr>
                <w:rFonts w:ascii="Arial" w:hAnsi="Arial" w:cs="Arial"/>
                <w:shd w:val="clear" w:color="auto" w:fill="FAFAFA"/>
              </w:rPr>
              <w:t xml:space="preserve">По второму вопросу: </w:t>
            </w:r>
            <w:r w:rsidRPr="00141ED7">
              <w:rPr>
                <w:rFonts w:ascii="Arial" w:hAnsi="Arial" w:cs="Arial"/>
                <w:shd w:val="clear" w:color="auto" w:fill="FAFAFA"/>
                <w:lang w:val="kk-KZ"/>
              </w:rPr>
              <w:t>Пунктом 1 статьи 412 Кодекса Республики Казахстан «О налогах и других обязательных платежах в бюджет» (Налоговый кодекс) определены категории налогоплательщиков, на которых возложены обязательства по выписке счета-фактуры.</w:t>
            </w:r>
          </w:p>
          <w:p w14:paraId="11B527ED" w14:textId="77777777" w:rsidR="0065548C" w:rsidRPr="00141ED7" w:rsidRDefault="0065548C" w:rsidP="005260E4">
            <w:pPr>
              <w:shd w:val="clear" w:color="auto" w:fill="FAFAFA"/>
              <w:jc w:val="both"/>
              <w:rPr>
                <w:rFonts w:ascii="Arial" w:hAnsi="Arial" w:cs="Arial"/>
                <w:shd w:val="clear" w:color="auto" w:fill="FAFAFA"/>
                <w:lang w:val="kk-KZ"/>
              </w:rPr>
            </w:pPr>
            <w:r w:rsidRPr="00141ED7">
              <w:rPr>
                <w:rFonts w:ascii="Arial" w:hAnsi="Arial" w:cs="Arial"/>
                <w:shd w:val="clear" w:color="auto" w:fill="FAFAFA"/>
                <w:lang w:val="kk-KZ"/>
              </w:rPr>
              <w:t>Согласно подпунктам 1) и 2) пункта 13 статьи 412 Налогового кодекса выписка счета-фактуры, за исключением случаев, предусмотренных подпунктами 2), 5) и 7) части первой пункта 1 данной статьи, не требуется в случаях реализации товаров, работ, услуг, расчеты за которые осуществляются наличными деньгами с представлением покупателю чека контрольно-кассовой машины и (или) через терминалы оплаты услуг, с применением оборудования (устройства), предназначенного для осуществления платежей с использованием платежных карточек, а также при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14:paraId="6DC9790D" w14:textId="77777777" w:rsidR="0065548C" w:rsidRPr="00141ED7" w:rsidRDefault="0065548C" w:rsidP="005260E4">
            <w:pPr>
              <w:shd w:val="clear" w:color="auto" w:fill="FAFAFA"/>
              <w:jc w:val="both"/>
              <w:rPr>
                <w:rFonts w:ascii="Arial" w:hAnsi="Arial" w:cs="Arial"/>
                <w:shd w:val="clear" w:color="auto" w:fill="FAFAFA"/>
                <w:lang w:val="kk-KZ"/>
              </w:rPr>
            </w:pPr>
            <w:r w:rsidRPr="00141ED7">
              <w:rPr>
                <w:rFonts w:ascii="Arial" w:hAnsi="Arial" w:cs="Arial"/>
                <w:shd w:val="clear" w:color="auto" w:fill="FAFAFA"/>
                <w:lang w:val="kk-KZ"/>
              </w:rPr>
              <w:t>В соответствии с абзацем третьим пункта 13 статьи 412 Налогового кодекса в случаях, предусмотренных подпунктами 2), 5) и 7) части первой пункта 1 данной статьи, выписка счета-фактуры не требуется при реализации:</w:t>
            </w:r>
          </w:p>
          <w:p w14:paraId="6535CC46" w14:textId="77777777" w:rsidR="0065548C" w:rsidRPr="00141ED7" w:rsidRDefault="0065548C" w:rsidP="005260E4">
            <w:pPr>
              <w:shd w:val="clear" w:color="auto" w:fill="FAFAFA"/>
              <w:jc w:val="both"/>
              <w:rPr>
                <w:rFonts w:ascii="Arial" w:hAnsi="Arial" w:cs="Arial"/>
                <w:shd w:val="clear" w:color="auto" w:fill="FAFAFA"/>
                <w:lang w:val="kk-KZ"/>
              </w:rPr>
            </w:pPr>
            <w:r w:rsidRPr="00141ED7">
              <w:rPr>
                <w:rFonts w:ascii="Arial" w:hAnsi="Arial" w:cs="Arial"/>
                <w:shd w:val="clear" w:color="auto" w:fill="FAFAFA"/>
                <w:lang w:val="kk-KZ"/>
              </w:rPr>
              <w:t xml:space="preserve">1) физическим лицам, которые используют приобретенный товар в целях личного, семейного, домашнего или иного использования, не связанного с предпринимательской </w:t>
            </w:r>
            <w:r w:rsidRPr="00141ED7">
              <w:rPr>
                <w:rFonts w:ascii="Arial" w:hAnsi="Arial" w:cs="Arial"/>
                <w:shd w:val="clear" w:color="auto" w:fill="FAFAFA"/>
                <w:lang w:val="kk-KZ"/>
              </w:rPr>
              <w:lastRenderedPageBreak/>
              <w:t>деятельностью (конечное потребление);</w:t>
            </w:r>
          </w:p>
          <w:p w14:paraId="5BEA907D" w14:textId="77777777" w:rsidR="0065548C" w:rsidRPr="00141ED7" w:rsidRDefault="0065548C" w:rsidP="005260E4">
            <w:pPr>
              <w:shd w:val="clear" w:color="auto" w:fill="FAFAFA"/>
              <w:jc w:val="both"/>
              <w:rPr>
                <w:rFonts w:ascii="Arial" w:hAnsi="Arial" w:cs="Arial"/>
                <w:shd w:val="clear" w:color="auto" w:fill="FAFAFA"/>
                <w:lang w:val="kk-KZ"/>
              </w:rPr>
            </w:pPr>
            <w:r w:rsidRPr="00141ED7">
              <w:rPr>
                <w:rFonts w:ascii="Arial" w:hAnsi="Arial" w:cs="Arial"/>
                <w:shd w:val="clear" w:color="auto" w:fill="FAFAFA"/>
                <w:lang w:val="kk-KZ"/>
              </w:rPr>
              <w:t>2) физическим или юридическим лицам, являющимся субъектами микропредпринимательства в соответствии с Предпринимательским кодексом Республики Казахстан.</w:t>
            </w:r>
          </w:p>
          <w:p w14:paraId="50B5FD4D" w14:textId="77777777" w:rsidR="0065548C" w:rsidRPr="00141ED7" w:rsidRDefault="0065548C" w:rsidP="005260E4">
            <w:pPr>
              <w:shd w:val="clear" w:color="auto" w:fill="FAFAFA"/>
              <w:jc w:val="both"/>
              <w:rPr>
                <w:rFonts w:ascii="Arial" w:hAnsi="Arial" w:cs="Arial"/>
                <w:shd w:val="clear" w:color="auto" w:fill="FAFAFA"/>
                <w:lang w:val="kk-KZ"/>
              </w:rPr>
            </w:pPr>
            <w:r w:rsidRPr="00141ED7">
              <w:rPr>
                <w:rFonts w:ascii="Arial" w:hAnsi="Arial" w:cs="Arial"/>
                <w:shd w:val="clear" w:color="auto" w:fill="FAFAFA"/>
                <w:lang w:val="kk-KZ"/>
              </w:rPr>
              <w:t>На основании вышеизложенного, с 1 января 2022 года выписка счета-фактуры не требуется при реализации товаров, предусмотренных подпунктами 2), 5) и 7) пункта 1 статьи 412 Налогового кодекса, если покупателем товаров является физическое лицо, которое использует приобретенный товар в целях личного, семейного, домашнего или иного использования, не связанного с предпринимательской деятельностью (конечное потребление) или физическое или юридическое лицо, являющееся субъектом микропредпринимательства в соответствии с Предпринимательским кодексом Республики Казахстан, в остальных случаях выписка ЭСФ должна производиться.</w:t>
            </w:r>
          </w:p>
          <w:p w14:paraId="70C35068" w14:textId="77777777" w:rsidR="0065548C" w:rsidRPr="00141ED7" w:rsidRDefault="0065548C" w:rsidP="005260E4">
            <w:pPr>
              <w:shd w:val="clear" w:color="auto" w:fill="FAFAFA"/>
              <w:jc w:val="both"/>
              <w:rPr>
                <w:rFonts w:ascii="Arial" w:hAnsi="Arial" w:cs="Arial"/>
                <w:shd w:val="clear" w:color="auto" w:fill="FAFAFA"/>
              </w:rPr>
            </w:pPr>
            <w:r w:rsidRPr="00141ED7">
              <w:rPr>
                <w:rFonts w:ascii="Arial" w:hAnsi="Arial" w:cs="Arial"/>
                <w:shd w:val="clear" w:color="auto" w:fill="FAFAFA"/>
                <w:lang w:val="kk-KZ"/>
              </w:rPr>
              <w:t xml:space="preserve">По третьему вопросу: При отсутствии обязательств, </w:t>
            </w:r>
            <w:r w:rsidRPr="00141ED7">
              <w:rPr>
                <w:rFonts w:ascii="Arial" w:hAnsi="Arial" w:cs="Arial"/>
                <w:shd w:val="clear" w:color="auto" w:fill="FAFAFA"/>
              </w:rPr>
              <w:t>оформление СНТ и выписка ЭСФ не требуется.</w:t>
            </w:r>
          </w:p>
          <w:p w14:paraId="0A63FCE0" w14:textId="1F70762B" w:rsidR="00CB6E68" w:rsidRPr="00141ED7" w:rsidRDefault="00CB6E68" w:rsidP="005260E4">
            <w:pPr>
              <w:rPr>
                <w:rFonts w:ascii="Arial" w:hAnsi="Arial" w:cs="Arial"/>
              </w:rPr>
            </w:pPr>
          </w:p>
        </w:tc>
      </w:tr>
      <w:tr w:rsidR="00CB6E68" w:rsidRPr="00141ED7" w14:paraId="6FD66DB3" w14:textId="38E8E575" w:rsidTr="00CB6E68">
        <w:tc>
          <w:tcPr>
            <w:tcW w:w="850" w:type="dxa"/>
          </w:tcPr>
          <w:p w14:paraId="0EA01BCB" w14:textId="77777777" w:rsidR="00CB6E68" w:rsidRPr="00141ED7" w:rsidRDefault="00CB6E68" w:rsidP="00141ED7">
            <w:pPr>
              <w:rPr>
                <w:rFonts w:ascii="Arial" w:hAnsi="Arial" w:cs="Arial"/>
              </w:rPr>
            </w:pPr>
            <w:r w:rsidRPr="00141ED7">
              <w:rPr>
                <w:rFonts w:ascii="Arial" w:hAnsi="Arial" w:cs="Arial"/>
              </w:rPr>
              <w:lastRenderedPageBreak/>
              <w:t>6</w:t>
            </w:r>
          </w:p>
        </w:tc>
        <w:tc>
          <w:tcPr>
            <w:tcW w:w="1136" w:type="dxa"/>
          </w:tcPr>
          <w:p w14:paraId="2F56FB1C" w14:textId="77777777" w:rsidR="00CB6E68" w:rsidRPr="00141ED7" w:rsidRDefault="00CB6E68" w:rsidP="00141ED7">
            <w:pPr>
              <w:rPr>
                <w:rFonts w:ascii="Arial" w:hAnsi="Arial" w:cs="Arial"/>
              </w:rPr>
            </w:pPr>
            <w:r w:rsidRPr="00141ED7">
              <w:rPr>
                <w:rFonts w:ascii="Arial" w:hAnsi="Arial" w:cs="Arial"/>
              </w:rPr>
              <w:t>Ирина</w:t>
            </w:r>
          </w:p>
        </w:tc>
        <w:tc>
          <w:tcPr>
            <w:tcW w:w="7134" w:type="dxa"/>
            <w:gridSpan w:val="2"/>
          </w:tcPr>
          <w:p w14:paraId="36EC3C23" w14:textId="77777777" w:rsidR="00CB6E68" w:rsidRPr="00141ED7" w:rsidRDefault="00CB6E68" w:rsidP="00141ED7">
            <w:pPr>
              <w:rPr>
                <w:rFonts w:ascii="Arial" w:hAnsi="Arial" w:cs="Arial"/>
              </w:rPr>
            </w:pPr>
            <w:r w:rsidRPr="00141ED7">
              <w:rPr>
                <w:rFonts w:ascii="Arial" w:hAnsi="Arial" w:cs="Arial"/>
              </w:rPr>
              <w:t xml:space="preserve">Вопрос: Составной код ГСВС не постоянен для одного и того же товара, то есть он создается всякий раз и всякий раз разный т.е. нестабилен. Номенклатура в системе 1 с стабильна и постоянна. Зачем нужна была эта рулетка с ГСВС, может лучше когда у одного и того же наименования и КОД ТН ВЭД один, и ГСВС всегда единый???? При внедрении СНТ мы устали доказывать </w:t>
            </w:r>
            <w:proofErr w:type="spellStart"/>
            <w:r w:rsidRPr="00141ED7">
              <w:rPr>
                <w:rFonts w:ascii="Arial" w:hAnsi="Arial" w:cs="Arial"/>
              </w:rPr>
              <w:t>Бурамбаевой</w:t>
            </w:r>
            <w:proofErr w:type="spellEnd"/>
            <w:r w:rsidRPr="00141ED7">
              <w:rPr>
                <w:rFonts w:ascii="Arial" w:hAnsi="Arial" w:cs="Arial"/>
              </w:rPr>
              <w:t xml:space="preserve"> С.К. что изначально нужно внедрить единый справочник товаров КЗ с кодами ТН ВЭД и лишь потом всех приглашать принять участие в пилоте.....А так получилось руками бухгалтеров занесены все данные в систему СНТ, а программисты или другие писатели программ возьмут обработают </w:t>
            </w:r>
            <w:r w:rsidRPr="00141ED7">
              <w:rPr>
                <w:rFonts w:ascii="Arial" w:hAnsi="Arial" w:cs="Arial"/>
              </w:rPr>
              <w:lastRenderedPageBreak/>
              <w:t>(систематизируют!!!) данные и получат большие деньги !!!</w:t>
            </w:r>
          </w:p>
        </w:tc>
        <w:tc>
          <w:tcPr>
            <w:tcW w:w="1654" w:type="dxa"/>
            <w:gridSpan w:val="2"/>
            <w:shd w:val="clear" w:color="auto" w:fill="auto"/>
          </w:tcPr>
          <w:p w14:paraId="693D4D96" w14:textId="3D4635C7" w:rsidR="00CB6E68" w:rsidRPr="00141ED7" w:rsidRDefault="00CB6E68" w:rsidP="00141ED7">
            <w:pPr>
              <w:rPr>
                <w:rFonts w:ascii="Arial" w:hAnsi="Arial" w:cs="Arial"/>
              </w:rPr>
            </w:pPr>
          </w:p>
        </w:tc>
        <w:tc>
          <w:tcPr>
            <w:tcW w:w="5387" w:type="dxa"/>
          </w:tcPr>
          <w:p w14:paraId="1F9F778C" w14:textId="77777777" w:rsidR="004D6B1F" w:rsidRPr="00141ED7" w:rsidRDefault="004D6B1F" w:rsidP="005260E4">
            <w:pPr>
              <w:pStyle w:val="a8"/>
              <w:jc w:val="both"/>
              <w:rPr>
                <w:rFonts w:ascii="Arial" w:hAnsi="Arial" w:cs="Arial"/>
              </w:rPr>
            </w:pPr>
            <w:r w:rsidRPr="00141ED7">
              <w:rPr>
                <w:rFonts w:ascii="Arial" w:hAnsi="Arial" w:cs="Arial"/>
              </w:rPr>
              <w:t xml:space="preserve">В соответствии с пунктом 1 статьи 39 Кодекса Республики Казахстан «О таможенном регулировании в Республике Казахстан» (далее – Кодекс) единая Товарная номенклатура внешнеэкономической деятельности Евразийского экономического союза (далее – ТН ВЭД ЕАЭС)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w:t>
            </w:r>
            <w:r w:rsidRPr="00141ED7">
              <w:rPr>
                <w:rFonts w:ascii="Arial" w:hAnsi="Arial" w:cs="Arial"/>
              </w:rPr>
              <w:lastRenderedPageBreak/>
              <w:t>мер защиты внутреннего рынка, ведения таможенной статистики.</w:t>
            </w:r>
          </w:p>
          <w:p w14:paraId="59B7894D" w14:textId="43BA0043" w:rsidR="00CB6E68" w:rsidRPr="00141ED7" w:rsidRDefault="004D6B1F" w:rsidP="005260E4">
            <w:pPr>
              <w:jc w:val="both"/>
              <w:rPr>
                <w:rFonts w:ascii="Arial" w:hAnsi="Arial" w:cs="Arial"/>
              </w:rPr>
            </w:pPr>
            <w:r w:rsidRPr="00141ED7">
              <w:rPr>
                <w:rFonts w:ascii="Arial" w:hAnsi="Arial" w:cs="Arial"/>
              </w:rPr>
              <w:t>ТН ВЭД может использоваться в целях налогообложения товаров и в иных целях, предусмотренных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tc>
      </w:tr>
      <w:tr w:rsidR="00CB6E68" w:rsidRPr="00141ED7" w14:paraId="60049702" w14:textId="711B39F8" w:rsidTr="00CB6E68">
        <w:tc>
          <w:tcPr>
            <w:tcW w:w="850" w:type="dxa"/>
          </w:tcPr>
          <w:p w14:paraId="103B4FAF" w14:textId="77777777" w:rsidR="00CB6E68" w:rsidRPr="00141ED7" w:rsidRDefault="00CB6E68" w:rsidP="00141ED7">
            <w:pPr>
              <w:rPr>
                <w:rFonts w:ascii="Arial" w:hAnsi="Arial" w:cs="Arial"/>
              </w:rPr>
            </w:pPr>
            <w:r w:rsidRPr="00141ED7">
              <w:rPr>
                <w:rFonts w:ascii="Arial" w:hAnsi="Arial" w:cs="Arial"/>
              </w:rPr>
              <w:lastRenderedPageBreak/>
              <w:t>7</w:t>
            </w:r>
          </w:p>
        </w:tc>
        <w:tc>
          <w:tcPr>
            <w:tcW w:w="1136" w:type="dxa"/>
          </w:tcPr>
          <w:p w14:paraId="4E6CB687" w14:textId="77777777" w:rsidR="00CB6E68" w:rsidRPr="00141ED7" w:rsidRDefault="00CB6E68" w:rsidP="00141ED7">
            <w:pPr>
              <w:rPr>
                <w:rFonts w:ascii="Arial" w:hAnsi="Arial" w:cs="Arial"/>
              </w:rPr>
            </w:pPr>
            <w:r w:rsidRPr="00141ED7">
              <w:rPr>
                <w:rFonts w:ascii="Arial" w:hAnsi="Arial" w:cs="Arial"/>
              </w:rPr>
              <w:t>Марина</w:t>
            </w:r>
          </w:p>
        </w:tc>
        <w:tc>
          <w:tcPr>
            <w:tcW w:w="7134" w:type="dxa"/>
            <w:gridSpan w:val="2"/>
          </w:tcPr>
          <w:p w14:paraId="3BA33D99" w14:textId="77777777" w:rsidR="00CB6E68" w:rsidRPr="00141ED7" w:rsidRDefault="00CB6E68" w:rsidP="00141ED7">
            <w:pPr>
              <w:rPr>
                <w:rFonts w:ascii="Arial" w:hAnsi="Arial" w:cs="Arial"/>
              </w:rPr>
            </w:pPr>
            <w:r w:rsidRPr="00141ED7">
              <w:rPr>
                <w:rFonts w:ascii="Arial" w:hAnsi="Arial" w:cs="Arial"/>
              </w:rPr>
              <w:t>Добрый день! Нами были оформлены СНТ и ЭСФ основные. Необходимо выписать по ним исправленные СНТ и ЭСФ. Но СНТ и справить и соответственно ЭСФ не удавалось. Не были активны приложения для исправления. Мы обратились в свой налоговый орган за просьбой о разъяснения вопроса по исправлению СНТ. Инспектор рекомендовал отозвать СНТ и выписать новый. При отзыве СНТ-ЭСФ автоматически стала "аннулирована при отзыве СНТ ". Но ЭСФ отзывать не было необходимости. Как нам в данном случае поступить, как выписать исправленный ЭСФ? И отменить отзыв СНТ? Если ЭСФ аннулирован это значит он не выписан? И так как на данном этапе проходит пилотный проект, будет ли в случае за выписку новой ЭСФ административное нарушение?</w:t>
            </w:r>
          </w:p>
        </w:tc>
        <w:tc>
          <w:tcPr>
            <w:tcW w:w="1654" w:type="dxa"/>
            <w:gridSpan w:val="2"/>
            <w:shd w:val="clear" w:color="auto" w:fill="auto"/>
          </w:tcPr>
          <w:p w14:paraId="1F7B80B0" w14:textId="4989EFD4" w:rsidR="00CB6E68" w:rsidRPr="00141ED7" w:rsidRDefault="00CB6E68" w:rsidP="00141ED7">
            <w:pPr>
              <w:rPr>
                <w:rFonts w:ascii="Arial" w:hAnsi="Arial" w:cs="Arial"/>
              </w:rPr>
            </w:pPr>
          </w:p>
        </w:tc>
        <w:tc>
          <w:tcPr>
            <w:tcW w:w="5387" w:type="dxa"/>
          </w:tcPr>
          <w:p w14:paraId="09FED6D3" w14:textId="77777777" w:rsidR="004D6B1F" w:rsidRPr="00141ED7" w:rsidRDefault="004D6B1F" w:rsidP="005260E4">
            <w:pPr>
              <w:pStyle w:val="a8"/>
              <w:jc w:val="both"/>
              <w:rPr>
                <w:rFonts w:ascii="Arial" w:hAnsi="Arial" w:cs="Arial"/>
              </w:rPr>
            </w:pPr>
            <w:r w:rsidRPr="00141ED7">
              <w:rPr>
                <w:rFonts w:ascii="Arial" w:hAnsi="Arial" w:cs="Arial"/>
              </w:rPr>
              <w:t>СНТ, оформленная с указанием неполных и (или) недостоверных данных, а также неподтвержденная или не отклоненная получателем, подлежит исправлению или отзыву поставщиком.</w:t>
            </w:r>
          </w:p>
          <w:p w14:paraId="3C8BC79F" w14:textId="370C60E9" w:rsidR="00CB6E68" w:rsidRPr="00141ED7" w:rsidRDefault="004D6B1F" w:rsidP="005260E4">
            <w:pPr>
              <w:rPr>
                <w:rFonts w:ascii="Arial" w:hAnsi="Arial" w:cs="Arial"/>
              </w:rPr>
            </w:pPr>
            <w:r w:rsidRPr="00141ED7">
              <w:rPr>
                <w:rFonts w:ascii="Arial" w:hAnsi="Arial" w:cs="Arial"/>
              </w:rPr>
              <w:t xml:space="preserve">Вместе с тем, исправление СНТ – исправление ошибок, не влекущих замену поставщика и (или) получателя товаров, путем </w:t>
            </w:r>
            <w:r w:rsidRPr="00141ED7">
              <w:rPr>
                <w:rFonts w:ascii="Arial" w:hAnsi="Arial" w:cs="Arial"/>
                <w:b/>
              </w:rPr>
              <w:t>аннулирования</w:t>
            </w:r>
            <w:r w:rsidRPr="00141ED7">
              <w:rPr>
                <w:rFonts w:ascii="Arial" w:hAnsi="Arial" w:cs="Arial"/>
              </w:rPr>
              <w:t xml:space="preserve"> ранее оформленной СНТ и оформлением исправленной СНТ. Соответственно при аннулировании СНТ аннулируется и ЭСФ, выписанная на основании такой СНТ. Во время Пилота штрафные санкции не применяются только по СНТ. В случае если сроки выписки ЭСФ прошли, это будет считаться просрочкой</w:t>
            </w:r>
          </w:p>
        </w:tc>
      </w:tr>
      <w:tr w:rsidR="00CB6E68" w:rsidRPr="00141ED7" w14:paraId="4C080735" w14:textId="5975E139" w:rsidTr="00CB6E68">
        <w:tc>
          <w:tcPr>
            <w:tcW w:w="850" w:type="dxa"/>
          </w:tcPr>
          <w:p w14:paraId="2B22207A" w14:textId="77777777" w:rsidR="00CB6E68" w:rsidRPr="00141ED7" w:rsidRDefault="00CB6E68" w:rsidP="00141ED7">
            <w:pPr>
              <w:rPr>
                <w:rFonts w:ascii="Arial" w:hAnsi="Arial" w:cs="Arial"/>
              </w:rPr>
            </w:pPr>
            <w:r w:rsidRPr="00141ED7">
              <w:rPr>
                <w:rFonts w:ascii="Arial" w:hAnsi="Arial" w:cs="Arial"/>
              </w:rPr>
              <w:t>8</w:t>
            </w:r>
          </w:p>
        </w:tc>
        <w:tc>
          <w:tcPr>
            <w:tcW w:w="1136" w:type="dxa"/>
          </w:tcPr>
          <w:p w14:paraId="5744A3F6" w14:textId="77777777" w:rsidR="00CB6E68" w:rsidRPr="00141ED7" w:rsidRDefault="00CB6E68" w:rsidP="00141ED7">
            <w:pPr>
              <w:rPr>
                <w:rFonts w:ascii="Arial" w:hAnsi="Arial" w:cs="Arial"/>
              </w:rPr>
            </w:pPr>
            <w:r w:rsidRPr="00141ED7">
              <w:rPr>
                <w:rFonts w:ascii="Arial" w:hAnsi="Arial" w:cs="Arial"/>
              </w:rPr>
              <w:t xml:space="preserve">Динара </w:t>
            </w:r>
            <w:proofErr w:type="spellStart"/>
            <w:r w:rsidRPr="00141ED7">
              <w:rPr>
                <w:rFonts w:ascii="Arial" w:hAnsi="Arial" w:cs="Arial"/>
              </w:rPr>
              <w:t>Алиманова</w:t>
            </w:r>
            <w:proofErr w:type="spellEnd"/>
          </w:p>
        </w:tc>
        <w:tc>
          <w:tcPr>
            <w:tcW w:w="7134" w:type="dxa"/>
            <w:gridSpan w:val="2"/>
          </w:tcPr>
          <w:p w14:paraId="7F5304AE" w14:textId="77777777" w:rsidR="00CB6E68" w:rsidRPr="00141ED7" w:rsidRDefault="00CB6E68" w:rsidP="00141ED7">
            <w:pPr>
              <w:pStyle w:val="a4"/>
              <w:rPr>
                <w:rFonts w:ascii="Arial" w:hAnsi="Arial" w:cs="Arial"/>
                <w:szCs w:val="22"/>
              </w:rPr>
            </w:pPr>
            <w:r w:rsidRPr="00141ED7">
              <w:rPr>
                <w:rFonts w:ascii="Arial" w:hAnsi="Arial" w:cs="Arial"/>
                <w:szCs w:val="22"/>
              </w:rPr>
              <w:t xml:space="preserve">Добрый день! Вопрос по поводу конвертации единиц измерений по импорт 40, будет ли </w:t>
            </w:r>
            <w:proofErr w:type="gramStart"/>
            <w:r w:rsidRPr="00141ED7">
              <w:rPr>
                <w:rFonts w:ascii="Arial" w:hAnsi="Arial" w:cs="Arial"/>
                <w:szCs w:val="22"/>
              </w:rPr>
              <w:t>доработка</w:t>
            </w:r>
            <w:proofErr w:type="gramEnd"/>
            <w:r w:rsidRPr="00141ED7">
              <w:rPr>
                <w:rFonts w:ascii="Arial" w:hAnsi="Arial" w:cs="Arial"/>
                <w:szCs w:val="22"/>
              </w:rPr>
              <w:t xml:space="preserve"> когда товары будут попадать на виртуальный склад в виде ящиков, а не штук? На данный момент наши товары попадают в виде </w:t>
            </w:r>
            <w:proofErr w:type="spellStart"/>
            <w:r w:rsidRPr="00141ED7">
              <w:rPr>
                <w:rFonts w:ascii="Arial" w:hAnsi="Arial" w:cs="Arial"/>
                <w:szCs w:val="22"/>
              </w:rPr>
              <w:t>шт</w:t>
            </w:r>
            <w:proofErr w:type="spellEnd"/>
            <w:r w:rsidRPr="00141ED7">
              <w:rPr>
                <w:rFonts w:ascii="Arial" w:hAnsi="Arial" w:cs="Arial"/>
                <w:szCs w:val="22"/>
              </w:rPr>
              <w:t>, что не есть корректно.</w:t>
            </w:r>
          </w:p>
        </w:tc>
        <w:tc>
          <w:tcPr>
            <w:tcW w:w="1654" w:type="dxa"/>
            <w:gridSpan w:val="2"/>
            <w:shd w:val="clear" w:color="auto" w:fill="auto"/>
          </w:tcPr>
          <w:p w14:paraId="04DDCCD7" w14:textId="4BC27E5E" w:rsidR="00CB6E68" w:rsidRPr="00141ED7" w:rsidRDefault="00CB6E68" w:rsidP="00141ED7">
            <w:pPr>
              <w:rPr>
                <w:rFonts w:ascii="Arial" w:hAnsi="Arial" w:cs="Arial"/>
              </w:rPr>
            </w:pPr>
          </w:p>
        </w:tc>
        <w:tc>
          <w:tcPr>
            <w:tcW w:w="5387" w:type="dxa"/>
          </w:tcPr>
          <w:p w14:paraId="7CD3E4DB" w14:textId="77777777" w:rsidR="004D6B1F" w:rsidRPr="00141ED7" w:rsidRDefault="004D6B1F" w:rsidP="005260E4">
            <w:pPr>
              <w:pStyle w:val="a8"/>
              <w:jc w:val="both"/>
              <w:rPr>
                <w:rFonts w:ascii="Arial" w:hAnsi="Arial" w:cs="Arial"/>
              </w:rPr>
            </w:pPr>
            <w:r w:rsidRPr="00141ED7">
              <w:rPr>
                <w:rFonts w:ascii="Arial" w:hAnsi="Arial" w:cs="Arial"/>
              </w:rPr>
              <w:t>В настоящее время данная доработка находится в работе.</w:t>
            </w:r>
          </w:p>
          <w:p w14:paraId="1A4E25F8" w14:textId="566CF13D" w:rsidR="00CB6E68" w:rsidRPr="00141ED7" w:rsidRDefault="004D6B1F" w:rsidP="005260E4">
            <w:pPr>
              <w:rPr>
                <w:rFonts w:ascii="Arial" w:hAnsi="Arial" w:cs="Arial"/>
              </w:rPr>
            </w:pPr>
            <w:r w:rsidRPr="00141ED7">
              <w:rPr>
                <w:rFonts w:ascii="Arial" w:hAnsi="Arial" w:cs="Arial"/>
              </w:rPr>
              <w:t>По мере реализации будет сообщено на портале ИС ЭСФ.</w:t>
            </w:r>
          </w:p>
        </w:tc>
      </w:tr>
      <w:tr w:rsidR="00CB6E68" w:rsidRPr="00141ED7" w14:paraId="38A3176A" w14:textId="431361E7" w:rsidTr="00CB6E68">
        <w:tc>
          <w:tcPr>
            <w:tcW w:w="850" w:type="dxa"/>
          </w:tcPr>
          <w:p w14:paraId="6B095172" w14:textId="77777777" w:rsidR="00CB6E68" w:rsidRPr="00141ED7" w:rsidRDefault="00CB6E68" w:rsidP="00141ED7">
            <w:pPr>
              <w:rPr>
                <w:rFonts w:ascii="Arial" w:hAnsi="Arial" w:cs="Arial"/>
              </w:rPr>
            </w:pPr>
            <w:r w:rsidRPr="00141ED7">
              <w:rPr>
                <w:rFonts w:ascii="Arial" w:hAnsi="Arial" w:cs="Arial"/>
              </w:rPr>
              <w:t>9</w:t>
            </w:r>
          </w:p>
        </w:tc>
        <w:tc>
          <w:tcPr>
            <w:tcW w:w="1136" w:type="dxa"/>
          </w:tcPr>
          <w:p w14:paraId="5F867068" w14:textId="77777777" w:rsidR="00CB6E68" w:rsidRPr="00141ED7" w:rsidRDefault="00CB6E68" w:rsidP="00141ED7">
            <w:pPr>
              <w:rPr>
                <w:rFonts w:ascii="Arial" w:hAnsi="Arial" w:cs="Arial"/>
              </w:rPr>
            </w:pPr>
            <w:r w:rsidRPr="00141ED7">
              <w:rPr>
                <w:rFonts w:ascii="Arial" w:hAnsi="Arial" w:cs="Arial"/>
              </w:rPr>
              <w:t xml:space="preserve">ТОО </w:t>
            </w:r>
            <w:proofErr w:type="spellStart"/>
            <w:r w:rsidRPr="00141ED7">
              <w:rPr>
                <w:rFonts w:ascii="Arial" w:hAnsi="Arial" w:cs="Arial"/>
              </w:rPr>
              <w:t>Амагел</w:t>
            </w:r>
            <w:proofErr w:type="spellEnd"/>
          </w:p>
        </w:tc>
        <w:tc>
          <w:tcPr>
            <w:tcW w:w="7134" w:type="dxa"/>
            <w:gridSpan w:val="2"/>
          </w:tcPr>
          <w:p w14:paraId="4393387F" w14:textId="77777777" w:rsidR="00CB6E68" w:rsidRPr="00141ED7" w:rsidRDefault="00CB6E68" w:rsidP="00141ED7">
            <w:pPr>
              <w:rPr>
                <w:rFonts w:ascii="Arial" w:hAnsi="Arial" w:cs="Arial"/>
              </w:rPr>
            </w:pPr>
            <w:r w:rsidRPr="00141ED7">
              <w:rPr>
                <w:rFonts w:ascii="Arial" w:hAnsi="Arial" w:cs="Arial"/>
              </w:rPr>
              <w:t>Здравствуйте, просим разобраться и объяснить причину несоответствия остатков в Журнале форм «Остатки» по складу Аптека Осакаровка (ID склада 369 556) товара «</w:t>
            </w:r>
            <w:proofErr w:type="spellStart"/>
            <w:r w:rsidRPr="00141ED7">
              <w:rPr>
                <w:rFonts w:ascii="Arial" w:hAnsi="Arial" w:cs="Arial"/>
              </w:rPr>
              <w:t>Биовит</w:t>
            </w:r>
            <w:proofErr w:type="spellEnd"/>
            <w:r w:rsidRPr="00141ED7">
              <w:rPr>
                <w:rFonts w:ascii="Arial" w:hAnsi="Arial" w:cs="Arial"/>
              </w:rPr>
              <w:t xml:space="preserve"> С-80 кг» (ID товара 1877667) количеству в Оборотной ведомости в системе ИС ЭСФ. На сегодняшний день 21.04.2022г по Журналу форм "Остатки товаров" мы видим, что «</w:t>
            </w:r>
            <w:proofErr w:type="spellStart"/>
            <w:r w:rsidRPr="00141ED7">
              <w:rPr>
                <w:rFonts w:ascii="Arial" w:hAnsi="Arial" w:cs="Arial"/>
              </w:rPr>
              <w:t>Биовит</w:t>
            </w:r>
            <w:proofErr w:type="spellEnd"/>
            <w:r w:rsidRPr="00141ED7">
              <w:rPr>
                <w:rFonts w:ascii="Arial" w:hAnsi="Arial" w:cs="Arial"/>
              </w:rPr>
              <w:t xml:space="preserve"> С-80 кг» (ID товара 1877667) количество равно 0,054 кг. Однако, сформировав Оборотную ведомость, в системе ИС ЭСФ остаток показывает 0,15 кг. Мы провели анализ движения по этой номенклатуре и </w:t>
            </w:r>
            <w:r w:rsidRPr="00141ED7">
              <w:rPr>
                <w:rFonts w:ascii="Arial" w:hAnsi="Arial" w:cs="Arial"/>
              </w:rPr>
              <w:lastRenderedPageBreak/>
              <w:t xml:space="preserve">данному складу и выявили настоящий остаток в количестве 0,154 кг. В связи с тем, что Журнал форм "Остатки товаров" показывает не корректный остаток товара, мы не можем реализовать его в полном объёме. Также просим настроить показатель в системе ИС ЭСФ для корректного отражения количества по единице измерения «килограмм», т.е. добавить третий знак, идущий после запятой. Ранее мы писали в службу поддержки ИС ЭСФ 18.02.2022 и 07.04.2022, прилагая документы: скрин Журнала форм "Остатки товаров", </w:t>
            </w:r>
            <w:proofErr w:type="spellStart"/>
            <w:r w:rsidRPr="00141ED7">
              <w:rPr>
                <w:rFonts w:ascii="Arial" w:hAnsi="Arial" w:cs="Arial"/>
              </w:rPr>
              <w:t>Excel</w:t>
            </w:r>
            <w:proofErr w:type="spellEnd"/>
            <w:r w:rsidRPr="00141ED7">
              <w:rPr>
                <w:rFonts w:ascii="Arial" w:hAnsi="Arial" w:cs="Arial"/>
              </w:rPr>
              <w:t xml:space="preserve"> Оборотной ведомости из системы ИС ЭСФ, но вопрос остался не решенным.</w:t>
            </w:r>
          </w:p>
        </w:tc>
        <w:tc>
          <w:tcPr>
            <w:tcW w:w="1654" w:type="dxa"/>
            <w:gridSpan w:val="2"/>
            <w:shd w:val="clear" w:color="auto" w:fill="auto"/>
          </w:tcPr>
          <w:p w14:paraId="01EB3D80" w14:textId="7F76BAA1" w:rsidR="00CB6E68" w:rsidRPr="00141ED7" w:rsidRDefault="00CB6E68" w:rsidP="00141ED7">
            <w:pPr>
              <w:rPr>
                <w:rFonts w:ascii="Arial" w:hAnsi="Arial" w:cs="Arial"/>
              </w:rPr>
            </w:pPr>
          </w:p>
        </w:tc>
        <w:tc>
          <w:tcPr>
            <w:tcW w:w="5387" w:type="dxa"/>
          </w:tcPr>
          <w:p w14:paraId="36E35E6B" w14:textId="77777777" w:rsidR="004D6B1F" w:rsidRPr="00141ED7" w:rsidRDefault="004D6B1F" w:rsidP="005260E4">
            <w:pPr>
              <w:pStyle w:val="a8"/>
              <w:jc w:val="both"/>
              <w:rPr>
                <w:rFonts w:ascii="Arial" w:hAnsi="Arial" w:cs="Arial"/>
              </w:rPr>
            </w:pPr>
            <w:r w:rsidRPr="00141ED7">
              <w:rPr>
                <w:rFonts w:ascii="Arial" w:hAnsi="Arial" w:cs="Arial"/>
              </w:rPr>
              <w:t>Здравствуйте. Мы проверили остатки по данному товару «</w:t>
            </w:r>
            <w:proofErr w:type="spellStart"/>
            <w:r w:rsidRPr="00141ED7">
              <w:rPr>
                <w:rFonts w:ascii="Arial" w:hAnsi="Arial" w:cs="Arial"/>
              </w:rPr>
              <w:t>Биовит</w:t>
            </w:r>
            <w:proofErr w:type="spellEnd"/>
            <w:r w:rsidRPr="00141ED7">
              <w:rPr>
                <w:rFonts w:ascii="Arial" w:hAnsi="Arial" w:cs="Arial"/>
              </w:rPr>
              <w:t xml:space="preserve"> С-80 кг» (ID товара 1877667). Действительно в ОСВ есть расхождения с остатками. </w:t>
            </w:r>
          </w:p>
          <w:p w14:paraId="599FA758" w14:textId="4BA9F78D" w:rsidR="00CB6E68" w:rsidRPr="00141ED7" w:rsidRDefault="004D6B1F" w:rsidP="005260E4">
            <w:pPr>
              <w:rPr>
                <w:rFonts w:ascii="Arial" w:hAnsi="Arial" w:cs="Arial"/>
              </w:rPr>
            </w:pPr>
            <w:r w:rsidRPr="00141ED7">
              <w:rPr>
                <w:rFonts w:ascii="Arial" w:hAnsi="Arial" w:cs="Arial"/>
              </w:rPr>
              <w:t>Данное расхождение взято в работу для исправления. По результатам исправления вам будет отписано на электронную почту. Также сообщаем, что на ВС по остаткам «</w:t>
            </w:r>
            <w:proofErr w:type="spellStart"/>
            <w:r w:rsidRPr="00141ED7">
              <w:rPr>
                <w:rFonts w:ascii="Arial" w:hAnsi="Arial" w:cs="Arial"/>
              </w:rPr>
              <w:t>Биовит</w:t>
            </w:r>
            <w:proofErr w:type="spellEnd"/>
            <w:r w:rsidRPr="00141ED7">
              <w:rPr>
                <w:rFonts w:ascii="Arial" w:hAnsi="Arial" w:cs="Arial"/>
              </w:rPr>
              <w:t xml:space="preserve"> С-80 кг» данные корректны - свободный остаток равно </w:t>
            </w:r>
            <w:r w:rsidRPr="00141ED7">
              <w:rPr>
                <w:rFonts w:ascii="Arial" w:hAnsi="Arial" w:cs="Arial"/>
              </w:rPr>
              <w:lastRenderedPageBreak/>
              <w:t>0.054 кг. Вам на почту 25.04. 2022 было отправлено письмо с детальным отчетом по движения данного товара.</w:t>
            </w:r>
          </w:p>
        </w:tc>
      </w:tr>
      <w:tr w:rsidR="00CB6E68" w:rsidRPr="00141ED7" w14:paraId="33036244" w14:textId="5CE3BF4C" w:rsidTr="00CB6E68">
        <w:tc>
          <w:tcPr>
            <w:tcW w:w="850" w:type="dxa"/>
          </w:tcPr>
          <w:p w14:paraId="557F976D" w14:textId="68F0DF54" w:rsidR="00CB6E68" w:rsidRPr="00141ED7" w:rsidRDefault="00CB6E68" w:rsidP="00141ED7">
            <w:pPr>
              <w:rPr>
                <w:rFonts w:ascii="Arial" w:hAnsi="Arial" w:cs="Arial"/>
              </w:rPr>
            </w:pPr>
            <w:r w:rsidRPr="00141ED7">
              <w:rPr>
                <w:rFonts w:ascii="Arial" w:hAnsi="Arial" w:cs="Arial"/>
                <w:lang w:val="en-US"/>
              </w:rPr>
              <w:lastRenderedPageBreak/>
              <w:t>1</w:t>
            </w:r>
            <w:r w:rsidRPr="00141ED7">
              <w:rPr>
                <w:rFonts w:ascii="Arial" w:hAnsi="Arial" w:cs="Arial"/>
              </w:rPr>
              <w:t>0</w:t>
            </w:r>
          </w:p>
        </w:tc>
        <w:tc>
          <w:tcPr>
            <w:tcW w:w="1136" w:type="dxa"/>
          </w:tcPr>
          <w:p w14:paraId="1AE10D83" w14:textId="77777777" w:rsidR="00CB6E68" w:rsidRPr="00141ED7" w:rsidRDefault="00CB6E68" w:rsidP="00141ED7">
            <w:pPr>
              <w:rPr>
                <w:rFonts w:ascii="Arial" w:hAnsi="Arial" w:cs="Arial"/>
              </w:rPr>
            </w:pPr>
            <w:r w:rsidRPr="00141ED7">
              <w:rPr>
                <w:rFonts w:ascii="Arial" w:hAnsi="Arial" w:cs="Arial"/>
              </w:rPr>
              <w:t>Татьяна</w:t>
            </w:r>
          </w:p>
        </w:tc>
        <w:tc>
          <w:tcPr>
            <w:tcW w:w="7134" w:type="dxa"/>
            <w:gridSpan w:val="2"/>
          </w:tcPr>
          <w:p w14:paraId="46D0170F" w14:textId="77777777" w:rsidR="00CB6E68" w:rsidRPr="00141ED7" w:rsidRDefault="00CB6E68" w:rsidP="00141ED7">
            <w:pPr>
              <w:rPr>
                <w:rFonts w:ascii="Arial" w:hAnsi="Arial" w:cs="Arial"/>
              </w:rPr>
            </w:pPr>
            <w:r w:rsidRPr="00141ED7">
              <w:rPr>
                <w:rFonts w:ascii="Arial" w:hAnsi="Arial" w:cs="Arial"/>
              </w:rPr>
              <w:t xml:space="preserve">Добрый день! На самом деле вопросов очень много, ответов только нет. Вот один из них: Наш поставщик выставил нам СНТ на нефтепродукты, мы подтвердили СНТ т.к. время ограничено, спустя 20 дней МОЛ пришел в бухгалтерию с бумажной накладной которую не подписал по причине несогласия в получении количества </w:t>
            </w:r>
            <w:proofErr w:type="spellStart"/>
            <w:r w:rsidRPr="00141ED7">
              <w:rPr>
                <w:rFonts w:ascii="Arial" w:hAnsi="Arial" w:cs="Arial"/>
              </w:rPr>
              <w:t>указаной</w:t>
            </w:r>
            <w:proofErr w:type="spellEnd"/>
            <w:r w:rsidRPr="00141ED7">
              <w:rPr>
                <w:rFonts w:ascii="Arial" w:hAnsi="Arial" w:cs="Arial"/>
              </w:rPr>
              <w:t xml:space="preserve"> в накладной, выяснили что поставщик допустил ошибку в количестве, т.к. СНТ уже подтверждена исправить и отозвать нет возможности, при обращении в службу поддержки нам рекомендовали выписать возвратный СНТ, но наш поставщик не может подтвердить возвратную СНТ, хотя товар у меня по ВС списался, далее поставщик должен мне выписать ИСПРАВЛЕНУЮ ЭСФ не дополнительную т.к. это исправление ошибки, но он не может этого сделать, потому что на возвратную СНТ можно выписать только дополнительную СНТ. Как быть в такой ситуации? </w:t>
            </w:r>
          </w:p>
        </w:tc>
        <w:tc>
          <w:tcPr>
            <w:tcW w:w="1654" w:type="dxa"/>
            <w:gridSpan w:val="2"/>
            <w:shd w:val="clear" w:color="auto" w:fill="auto"/>
          </w:tcPr>
          <w:p w14:paraId="0E42C81B" w14:textId="08E2B491" w:rsidR="00CB6E68" w:rsidRPr="00141ED7" w:rsidRDefault="00CB6E68" w:rsidP="00141ED7">
            <w:pPr>
              <w:rPr>
                <w:rFonts w:ascii="Arial" w:hAnsi="Arial" w:cs="Arial"/>
              </w:rPr>
            </w:pPr>
          </w:p>
        </w:tc>
        <w:tc>
          <w:tcPr>
            <w:tcW w:w="5387" w:type="dxa"/>
          </w:tcPr>
          <w:p w14:paraId="68B33FA6" w14:textId="77777777" w:rsidR="0065548C" w:rsidRPr="00141ED7" w:rsidRDefault="0065548C" w:rsidP="005260E4">
            <w:pPr>
              <w:rPr>
                <w:rFonts w:ascii="Arial" w:hAnsi="Arial" w:cs="Arial"/>
              </w:rPr>
            </w:pPr>
            <w:r w:rsidRPr="00141ED7">
              <w:rPr>
                <w:rFonts w:ascii="Arial" w:eastAsia="Times New Roman" w:hAnsi="Arial" w:cs="Arial"/>
                <w:lang w:eastAsia="ru-RU"/>
              </w:rPr>
              <w:t>Для подтверждения СНТ имеется 20 рабочих дней, налогоплательщикам следует подтверждать СНТ после проведения проверок на наличие ошибок.</w:t>
            </w:r>
          </w:p>
          <w:p w14:paraId="282EA8C4" w14:textId="2591E2B7" w:rsidR="00CB6E68" w:rsidRPr="00141ED7" w:rsidRDefault="00CB6E68" w:rsidP="005260E4">
            <w:pPr>
              <w:rPr>
                <w:rFonts w:ascii="Arial" w:hAnsi="Arial" w:cs="Arial"/>
              </w:rPr>
            </w:pPr>
          </w:p>
        </w:tc>
      </w:tr>
      <w:tr w:rsidR="00CB6E68" w:rsidRPr="00141ED7" w14:paraId="09922408" w14:textId="210D3F19" w:rsidTr="00CB6E68">
        <w:tc>
          <w:tcPr>
            <w:tcW w:w="850" w:type="dxa"/>
          </w:tcPr>
          <w:p w14:paraId="23DD95DC" w14:textId="5A9C77F6" w:rsidR="00CB6E68" w:rsidRPr="00141ED7" w:rsidRDefault="00CB6E68" w:rsidP="00141ED7">
            <w:pPr>
              <w:rPr>
                <w:rFonts w:ascii="Arial" w:hAnsi="Arial" w:cs="Arial"/>
              </w:rPr>
            </w:pPr>
            <w:r w:rsidRPr="00141ED7">
              <w:rPr>
                <w:rFonts w:ascii="Arial" w:hAnsi="Arial" w:cs="Arial"/>
              </w:rPr>
              <w:t>11</w:t>
            </w:r>
          </w:p>
        </w:tc>
        <w:tc>
          <w:tcPr>
            <w:tcW w:w="1136" w:type="dxa"/>
          </w:tcPr>
          <w:p w14:paraId="06CAD385" w14:textId="77777777" w:rsidR="00CB6E68" w:rsidRPr="00141ED7" w:rsidRDefault="00CB6E68" w:rsidP="00141ED7">
            <w:pPr>
              <w:rPr>
                <w:rFonts w:ascii="Arial" w:hAnsi="Arial" w:cs="Arial"/>
              </w:rPr>
            </w:pPr>
            <w:r w:rsidRPr="00141ED7">
              <w:rPr>
                <w:rFonts w:ascii="Arial" w:hAnsi="Arial" w:cs="Arial"/>
              </w:rPr>
              <w:t>Татьяна</w:t>
            </w:r>
          </w:p>
        </w:tc>
        <w:tc>
          <w:tcPr>
            <w:tcW w:w="7134" w:type="dxa"/>
            <w:gridSpan w:val="2"/>
          </w:tcPr>
          <w:p w14:paraId="2E214A71" w14:textId="77777777" w:rsidR="00CB6E68" w:rsidRPr="00141ED7" w:rsidRDefault="00CB6E68" w:rsidP="00141ED7">
            <w:pPr>
              <w:rPr>
                <w:rFonts w:ascii="Arial" w:hAnsi="Arial" w:cs="Arial"/>
              </w:rPr>
            </w:pPr>
            <w:r w:rsidRPr="00141ED7">
              <w:rPr>
                <w:rFonts w:ascii="Arial" w:hAnsi="Arial" w:cs="Arial"/>
              </w:rPr>
              <w:t xml:space="preserve">Как правильно сделать СНТ, а затем ЭСФ, если сделали реализацию в несколько позиции, среди которых есть товары не подлежащие СНТ. Но разбить реализацию нельзя, покупатель отказывается повторно подписывать накладную? </w:t>
            </w:r>
          </w:p>
        </w:tc>
        <w:tc>
          <w:tcPr>
            <w:tcW w:w="1654" w:type="dxa"/>
            <w:gridSpan w:val="2"/>
            <w:shd w:val="clear" w:color="auto" w:fill="auto"/>
          </w:tcPr>
          <w:p w14:paraId="6136ACDA" w14:textId="7C35DEBC" w:rsidR="00CB6E68" w:rsidRPr="00141ED7" w:rsidRDefault="00CB6E68" w:rsidP="00141ED7">
            <w:pPr>
              <w:rPr>
                <w:rFonts w:ascii="Arial" w:hAnsi="Arial" w:cs="Arial"/>
              </w:rPr>
            </w:pPr>
          </w:p>
        </w:tc>
        <w:tc>
          <w:tcPr>
            <w:tcW w:w="5387" w:type="dxa"/>
          </w:tcPr>
          <w:p w14:paraId="0337B0B0" w14:textId="77777777" w:rsidR="00CB6E68" w:rsidRPr="00141ED7" w:rsidRDefault="008B5FD7" w:rsidP="005260E4">
            <w:pPr>
              <w:rPr>
                <w:rFonts w:ascii="Arial" w:hAnsi="Arial" w:cs="Arial"/>
              </w:rPr>
            </w:pPr>
            <w:r w:rsidRPr="00141ED7">
              <w:rPr>
                <w:rFonts w:ascii="Arial" w:hAnsi="Arial" w:cs="Arial"/>
              </w:rPr>
              <w:t>В настоящее время в разработке находится механизм по оформлению СНТ и выписке ЭСФ по товарам с признаками «ВС» и «не ВС» одновременно.</w:t>
            </w:r>
          </w:p>
          <w:p w14:paraId="2EBCCD23" w14:textId="1C16947B" w:rsidR="008B5FD7" w:rsidRPr="00141ED7" w:rsidRDefault="008B5FD7" w:rsidP="005260E4">
            <w:pPr>
              <w:rPr>
                <w:rFonts w:ascii="Arial" w:hAnsi="Arial" w:cs="Arial"/>
              </w:rPr>
            </w:pPr>
            <w:r w:rsidRPr="00141ED7">
              <w:rPr>
                <w:rFonts w:ascii="Arial" w:hAnsi="Arial" w:cs="Arial"/>
              </w:rPr>
              <w:t>По мере реализации будет сообщено на портале ИС ЭСФ.</w:t>
            </w:r>
          </w:p>
          <w:p w14:paraId="143A5809" w14:textId="219F9C30" w:rsidR="008B5FD7" w:rsidRPr="00141ED7" w:rsidRDefault="008B5FD7" w:rsidP="005260E4">
            <w:pPr>
              <w:rPr>
                <w:rFonts w:ascii="Arial" w:hAnsi="Arial" w:cs="Arial"/>
              </w:rPr>
            </w:pPr>
          </w:p>
        </w:tc>
      </w:tr>
      <w:tr w:rsidR="00CB6E68" w:rsidRPr="00141ED7" w14:paraId="7873FA41" w14:textId="1D4FFC5B" w:rsidTr="00CB6E68">
        <w:tc>
          <w:tcPr>
            <w:tcW w:w="850" w:type="dxa"/>
          </w:tcPr>
          <w:p w14:paraId="467CEB8C" w14:textId="0A81FBD9" w:rsidR="00CB6E68" w:rsidRPr="00141ED7" w:rsidRDefault="00CB6E68" w:rsidP="00141ED7">
            <w:pPr>
              <w:rPr>
                <w:rFonts w:ascii="Arial" w:hAnsi="Arial" w:cs="Arial"/>
              </w:rPr>
            </w:pPr>
            <w:r w:rsidRPr="00141ED7">
              <w:rPr>
                <w:rFonts w:ascii="Arial" w:hAnsi="Arial" w:cs="Arial"/>
              </w:rPr>
              <w:t>12</w:t>
            </w:r>
          </w:p>
        </w:tc>
        <w:tc>
          <w:tcPr>
            <w:tcW w:w="1136" w:type="dxa"/>
          </w:tcPr>
          <w:p w14:paraId="41652CE1" w14:textId="77777777" w:rsidR="00CB6E68" w:rsidRPr="00141ED7" w:rsidRDefault="00CB6E68" w:rsidP="00141ED7">
            <w:pPr>
              <w:rPr>
                <w:rFonts w:ascii="Arial" w:hAnsi="Arial" w:cs="Arial"/>
              </w:rPr>
            </w:pPr>
            <w:r w:rsidRPr="00141ED7">
              <w:rPr>
                <w:rFonts w:ascii="Arial" w:hAnsi="Arial" w:cs="Arial"/>
              </w:rPr>
              <w:t>Надежда</w:t>
            </w:r>
          </w:p>
        </w:tc>
        <w:tc>
          <w:tcPr>
            <w:tcW w:w="7134" w:type="dxa"/>
            <w:gridSpan w:val="2"/>
          </w:tcPr>
          <w:p w14:paraId="61779777" w14:textId="77777777" w:rsidR="00CB6E68" w:rsidRPr="00141ED7" w:rsidRDefault="00CB6E68" w:rsidP="00141ED7">
            <w:pPr>
              <w:rPr>
                <w:rFonts w:ascii="Arial" w:hAnsi="Arial" w:cs="Arial"/>
              </w:rPr>
            </w:pPr>
            <w:r w:rsidRPr="00141ED7">
              <w:rPr>
                <w:rFonts w:ascii="Arial" w:hAnsi="Arial" w:cs="Arial"/>
              </w:rPr>
              <w:t>Вопрос? зачем выписывать СНТ и Потом ЭСФ, для чего это нужно???</w:t>
            </w:r>
          </w:p>
        </w:tc>
        <w:tc>
          <w:tcPr>
            <w:tcW w:w="1654" w:type="dxa"/>
            <w:gridSpan w:val="2"/>
            <w:shd w:val="clear" w:color="auto" w:fill="auto"/>
          </w:tcPr>
          <w:p w14:paraId="01F393A6" w14:textId="39AEDE1D" w:rsidR="00CB6E68" w:rsidRPr="00141ED7" w:rsidRDefault="00CB6E68" w:rsidP="00141ED7">
            <w:pPr>
              <w:rPr>
                <w:rFonts w:ascii="Arial" w:hAnsi="Arial" w:cs="Arial"/>
              </w:rPr>
            </w:pPr>
          </w:p>
        </w:tc>
        <w:tc>
          <w:tcPr>
            <w:tcW w:w="5387" w:type="dxa"/>
          </w:tcPr>
          <w:p w14:paraId="2090F38C" w14:textId="2A482D2D" w:rsidR="00CB6E68" w:rsidRPr="00141ED7" w:rsidRDefault="008B5FD7" w:rsidP="005260E4">
            <w:pPr>
              <w:pStyle w:val="a8"/>
              <w:jc w:val="both"/>
              <w:rPr>
                <w:rFonts w:ascii="Arial" w:hAnsi="Arial" w:cs="Arial"/>
              </w:rPr>
            </w:pPr>
            <w:r w:rsidRPr="00141ED7">
              <w:rPr>
                <w:rFonts w:ascii="Arial" w:hAnsi="Arial" w:cs="Arial"/>
              </w:rPr>
              <w:t xml:space="preserve">СНТ является </w:t>
            </w:r>
            <w:r w:rsidR="001C345B" w:rsidRPr="00141ED7">
              <w:rPr>
                <w:rFonts w:ascii="Arial" w:hAnsi="Arial" w:cs="Arial"/>
              </w:rPr>
              <w:t xml:space="preserve">товаросопроводительным </w:t>
            </w:r>
            <w:r w:rsidRPr="00141ED7">
              <w:rPr>
                <w:rFonts w:ascii="Arial" w:hAnsi="Arial" w:cs="Arial"/>
              </w:rPr>
              <w:t xml:space="preserve">документом, </w:t>
            </w:r>
            <w:r w:rsidR="001C345B" w:rsidRPr="00141ED7">
              <w:rPr>
                <w:rFonts w:ascii="Arial" w:hAnsi="Arial" w:cs="Arial"/>
              </w:rPr>
              <w:t xml:space="preserve">который перемещает товар, а </w:t>
            </w:r>
            <w:r w:rsidRPr="00141ED7">
              <w:rPr>
                <w:rFonts w:ascii="Arial" w:hAnsi="Arial" w:cs="Arial"/>
              </w:rPr>
              <w:t xml:space="preserve">ЭСФ - финансовый документ, отражающий реализацию товара с отражением стоимости </w:t>
            </w:r>
            <w:r w:rsidRPr="00141ED7">
              <w:rPr>
                <w:rFonts w:ascii="Arial" w:hAnsi="Arial" w:cs="Arial"/>
              </w:rPr>
              <w:lastRenderedPageBreak/>
              <w:t>облагаемого/необлагаемого оборота, в соответствии с налоговым законодательством.</w:t>
            </w:r>
            <w:r w:rsidR="001C345B" w:rsidRPr="00141ED7">
              <w:rPr>
                <w:rFonts w:ascii="Arial" w:hAnsi="Arial" w:cs="Arial"/>
              </w:rPr>
              <w:t xml:space="preserve"> Оформление СНТ и Выписка ЭСФ обеспечивает </w:t>
            </w:r>
            <w:r w:rsidR="00FA2F08" w:rsidRPr="00141ED7">
              <w:rPr>
                <w:rFonts w:ascii="Arial" w:hAnsi="Arial" w:cs="Arial"/>
              </w:rPr>
              <w:t>отслеживание всего жизненного цикла движения товаров.</w:t>
            </w:r>
          </w:p>
        </w:tc>
      </w:tr>
      <w:tr w:rsidR="008B5FD7" w:rsidRPr="00141ED7" w14:paraId="6A220AFA" w14:textId="73DBF615" w:rsidTr="00CB6E68">
        <w:tc>
          <w:tcPr>
            <w:tcW w:w="850" w:type="dxa"/>
          </w:tcPr>
          <w:p w14:paraId="14547D3D" w14:textId="1C4C873A" w:rsidR="008B5FD7" w:rsidRPr="00141ED7" w:rsidRDefault="008B5FD7" w:rsidP="00141ED7">
            <w:pPr>
              <w:rPr>
                <w:rFonts w:ascii="Arial" w:hAnsi="Arial" w:cs="Arial"/>
              </w:rPr>
            </w:pPr>
            <w:r w:rsidRPr="00141ED7">
              <w:rPr>
                <w:rFonts w:ascii="Arial" w:hAnsi="Arial" w:cs="Arial"/>
              </w:rPr>
              <w:lastRenderedPageBreak/>
              <w:t>13</w:t>
            </w:r>
          </w:p>
        </w:tc>
        <w:tc>
          <w:tcPr>
            <w:tcW w:w="1136" w:type="dxa"/>
          </w:tcPr>
          <w:p w14:paraId="08554DAD" w14:textId="77777777" w:rsidR="008B5FD7" w:rsidRPr="00141ED7" w:rsidRDefault="008B5FD7" w:rsidP="00141ED7">
            <w:pPr>
              <w:rPr>
                <w:rFonts w:ascii="Arial" w:hAnsi="Arial" w:cs="Arial"/>
              </w:rPr>
            </w:pPr>
            <w:r w:rsidRPr="00141ED7">
              <w:rPr>
                <w:rFonts w:ascii="Arial" w:hAnsi="Arial" w:cs="Arial"/>
              </w:rPr>
              <w:t>Наталья</w:t>
            </w:r>
          </w:p>
        </w:tc>
        <w:tc>
          <w:tcPr>
            <w:tcW w:w="7134" w:type="dxa"/>
            <w:gridSpan w:val="2"/>
          </w:tcPr>
          <w:p w14:paraId="4B91A862" w14:textId="77777777" w:rsidR="008B5FD7" w:rsidRPr="00141ED7" w:rsidRDefault="008B5FD7" w:rsidP="00141ED7">
            <w:pPr>
              <w:rPr>
                <w:rFonts w:ascii="Arial" w:hAnsi="Arial" w:cs="Arial"/>
              </w:rPr>
            </w:pPr>
            <w:r w:rsidRPr="00141ED7">
              <w:rPr>
                <w:rFonts w:ascii="Arial" w:hAnsi="Arial" w:cs="Arial"/>
              </w:rPr>
              <w:t>Отменят ли СНТ и ВС?</w:t>
            </w:r>
          </w:p>
        </w:tc>
        <w:tc>
          <w:tcPr>
            <w:tcW w:w="1654" w:type="dxa"/>
            <w:gridSpan w:val="2"/>
            <w:shd w:val="clear" w:color="auto" w:fill="auto"/>
          </w:tcPr>
          <w:p w14:paraId="428E5A11" w14:textId="048BD648" w:rsidR="008B5FD7" w:rsidRPr="00141ED7" w:rsidRDefault="008B5FD7" w:rsidP="00141ED7">
            <w:pPr>
              <w:rPr>
                <w:rFonts w:ascii="Arial" w:hAnsi="Arial" w:cs="Arial"/>
              </w:rPr>
            </w:pPr>
          </w:p>
        </w:tc>
        <w:tc>
          <w:tcPr>
            <w:tcW w:w="5387" w:type="dxa"/>
          </w:tcPr>
          <w:p w14:paraId="173EBA62" w14:textId="77777777" w:rsidR="008B5FD7" w:rsidRPr="00141ED7" w:rsidRDefault="008B5FD7" w:rsidP="005260E4">
            <w:pPr>
              <w:pStyle w:val="a8"/>
              <w:jc w:val="both"/>
              <w:rPr>
                <w:rFonts w:ascii="Arial" w:hAnsi="Arial" w:cs="Arial"/>
              </w:rPr>
            </w:pPr>
            <w:r w:rsidRPr="00141ED7">
              <w:rPr>
                <w:rFonts w:ascii="Arial" w:hAnsi="Arial" w:cs="Arial"/>
              </w:rPr>
              <w:t>Внедрение СНТ предназначено для обеспечения прозрачности и сквозного контроля перемещения товаров от момента импорта до розничной реализации или экспорта и является мерой, направленной на  пресечение теневого товарооборота, поскольку исключается возможность оформления документов в адрес фиктивных грузополучателей, банкротов и ликвидированных компаний, а также оформление бестоварных сделок.</w:t>
            </w:r>
          </w:p>
          <w:p w14:paraId="587C749F" w14:textId="5C810AF4" w:rsidR="008B5FD7" w:rsidRPr="00141ED7" w:rsidRDefault="008B5FD7" w:rsidP="005260E4">
            <w:pPr>
              <w:rPr>
                <w:rFonts w:ascii="Arial" w:hAnsi="Arial" w:cs="Arial"/>
              </w:rPr>
            </w:pPr>
            <w:r w:rsidRPr="00141ED7">
              <w:rPr>
                <w:rFonts w:ascii="Arial" w:hAnsi="Arial" w:cs="Arial"/>
              </w:rPr>
              <w:t>Вместе с тем, отмена СНТ не планируется.</w:t>
            </w:r>
          </w:p>
        </w:tc>
      </w:tr>
      <w:tr w:rsidR="008B5FD7" w:rsidRPr="00141ED7" w14:paraId="3EA405C3" w14:textId="3992CE4E" w:rsidTr="00CB6E68">
        <w:tc>
          <w:tcPr>
            <w:tcW w:w="850" w:type="dxa"/>
          </w:tcPr>
          <w:p w14:paraId="370BF9A1" w14:textId="13ECAC94" w:rsidR="008B5FD7" w:rsidRPr="00141ED7" w:rsidRDefault="008B5FD7" w:rsidP="00141ED7">
            <w:pPr>
              <w:rPr>
                <w:rFonts w:ascii="Arial" w:hAnsi="Arial" w:cs="Arial"/>
              </w:rPr>
            </w:pPr>
            <w:r w:rsidRPr="00141ED7">
              <w:rPr>
                <w:rFonts w:ascii="Arial" w:hAnsi="Arial" w:cs="Arial"/>
              </w:rPr>
              <w:t>14</w:t>
            </w:r>
          </w:p>
        </w:tc>
        <w:tc>
          <w:tcPr>
            <w:tcW w:w="1136" w:type="dxa"/>
          </w:tcPr>
          <w:p w14:paraId="6174630A" w14:textId="77777777" w:rsidR="008B5FD7" w:rsidRPr="00141ED7" w:rsidRDefault="008B5FD7" w:rsidP="00141ED7">
            <w:pPr>
              <w:rPr>
                <w:rFonts w:ascii="Arial" w:hAnsi="Arial" w:cs="Arial"/>
              </w:rPr>
            </w:pPr>
            <w:r w:rsidRPr="00141ED7">
              <w:rPr>
                <w:rFonts w:ascii="Arial" w:hAnsi="Arial" w:cs="Arial"/>
              </w:rPr>
              <w:t>Мария</w:t>
            </w:r>
          </w:p>
        </w:tc>
        <w:tc>
          <w:tcPr>
            <w:tcW w:w="7134" w:type="dxa"/>
            <w:gridSpan w:val="2"/>
          </w:tcPr>
          <w:p w14:paraId="49085066" w14:textId="77777777" w:rsidR="008B5FD7" w:rsidRPr="00141ED7" w:rsidRDefault="008B5FD7" w:rsidP="00141ED7">
            <w:pPr>
              <w:rPr>
                <w:rFonts w:ascii="Arial" w:hAnsi="Arial" w:cs="Arial"/>
              </w:rPr>
            </w:pPr>
            <w:r w:rsidRPr="00141ED7">
              <w:rPr>
                <w:rFonts w:ascii="Arial" w:hAnsi="Arial" w:cs="Arial"/>
              </w:rPr>
              <w:t>Отменят ли СНТ?</w:t>
            </w:r>
          </w:p>
        </w:tc>
        <w:tc>
          <w:tcPr>
            <w:tcW w:w="1654" w:type="dxa"/>
            <w:gridSpan w:val="2"/>
            <w:shd w:val="clear" w:color="auto" w:fill="auto"/>
          </w:tcPr>
          <w:p w14:paraId="49C5A6FD" w14:textId="03A8302C" w:rsidR="008B5FD7" w:rsidRPr="00141ED7" w:rsidRDefault="008B5FD7" w:rsidP="00141ED7">
            <w:pPr>
              <w:rPr>
                <w:rFonts w:ascii="Arial" w:hAnsi="Arial" w:cs="Arial"/>
              </w:rPr>
            </w:pPr>
          </w:p>
        </w:tc>
        <w:tc>
          <w:tcPr>
            <w:tcW w:w="5387" w:type="dxa"/>
          </w:tcPr>
          <w:p w14:paraId="5001584F" w14:textId="5D8E2C2C" w:rsidR="008B5FD7" w:rsidRPr="00141ED7" w:rsidRDefault="008B5FD7" w:rsidP="005260E4">
            <w:pPr>
              <w:rPr>
                <w:rFonts w:ascii="Arial" w:hAnsi="Arial" w:cs="Arial"/>
              </w:rPr>
            </w:pPr>
            <w:r w:rsidRPr="00141ED7">
              <w:rPr>
                <w:rFonts w:ascii="Arial" w:hAnsi="Arial" w:cs="Arial"/>
              </w:rPr>
              <w:t>Отмена СНТ не планируется</w:t>
            </w:r>
          </w:p>
        </w:tc>
      </w:tr>
      <w:tr w:rsidR="008B5FD7" w:rsidRPr="00141ED7" w14:paraId="640CAB48" w14:textId="5EA59D99" w:rsidTr="00CB6E68">
        <w:tc>
          <w:tcPr>
            <w:tcW w:w="850" w:type="dxa"/>
          </w:tcPr>
          <w:p w14:paraId="357DD91D" w14:textId="5BC83939" w:rsidR="008B5FD7" w:rsidRPr="00141ED7" w:rsidRDefault="008B5FD7" w:rsidP="00141ED7">
            <w:pPr>
              <w:rPr>
                <w:rFonts w:ascii="Arial" w:hAnsi="Arial" w:cs="Arial"/>
              </w:rPr>
            </w:pPr>
            <w:r w:rsidRPr="00141ED7">
              <w:rPr>
                <w:rFonts w:ascii="Arial" w:hAnsi="Arial" w:cs="Arial"/>
              </w:rPr>
              <w:t>15</w:t>
            </w:r>
          </w:p>
        </w:tc>
        <w:tc>
          <w:tcPr>
            <w:tcW w:w="1136" w:type="dxa"/>
          </w:tcPr>
          <w:p w14:paraId="37FF0E1E" w14:textId="77777777" w:rsidR="008B5FD7" w:rsidRPr="00141ED7" w:rsidRDefault="008B5FD7" w:rsidP="00141ED7">
            <w:pPr>
              <w:rPr>
                <w:rFonts w:ascii="Arial" w:hAnsi="Arial" w:cs="Arial"/>
              </w:rPr>
            </w:pPr>
            <w:r w:rsidRPr="00141ED7">
              <w:rPr>
                <w:rFonts w:ascii="Arial" w:hAnsi="Arial" w:cs="Arial"/>
              </w:rPr>
              <w:t>Галина</w:t>
            </w:r>
          </w:p>
        </w:tc>
        <w:tc>
          <w:tcPr>
            <w:tcW w:w="7134" w:type="dxa"/>
            <w:gridSpan w:val="2"/>
          </w:tcPr>
          <w:p w14:paraId="4ECD73E8" w14:textId="77777777" w:rsidR="008B5FD7" w:rsidRPr="00141ED7" w:rsidRDefault="008B5FD7" w:rsidP="00141ED7">
            <w:pPr>
              <w:rPr>
                <w:rFonts w:ascii="Arial" w:hAnsi="Arial" w:cs="Arial"/>
              </w:rPr>
            </w:pPr>
            <w:r w:rsidRPr="00141ED7">
              <w:rPr>
                <w:rFonts w:ascii="Arial" w:hAnsi="Arial" w:cs="Arial"/>
              </w:rPr>
              <w:t>Нужно ли оформлять СНТ при получении товара из третьих стран? Если да, то какие нюансы?</w:t>
            </w:r>
          </w:p>
        </w:tc>
        <w:tc>
          <w:tcPr>
            <w:tcW w:w="1654" w:type="dxa"/>
            <w:gridSpan w:val="2"/>
            <w:shd w:val="clear" w:color="auto" w:fill="auto"/>
          </w:tcPr>
          <w:p w14:paraId="68DF92B9" w14:textId="664CBB4F" w:rsidR="008B5FD7" w:rsidRPr="00141ED7" w:rsidRDefault="008B5FD7" w:rsidP="00141ED7">
            <w:pPr>
              <w:rPr>
                <w:rFonts w:ascii="Arial" w:hAnsi="Arial" w:cs="Arial"/>
              </w:rPr>
            </w:pPr>
          </w:p>
        </w:tc>
        <w:tc>
          <w:tcPr>
            <w:tcW w:w="5387" w:type="dxa"/>
          </w:tcPr>
          <w:p w14:paraId="129BDAB0" w14:textId="483136B9" w:rsidR="008B5FD7" w:rsidRPr="00141ED7" w:rsidRDefault="008B5FD7" w:rsidP="005260E4">
            <w:pPr>
              <w:rPr>
                <w:rFonts w:ascii="Arial" w:hAnsi="Arial" w:cs="Arial"/>
              </w:rPr>
            </w:pPr>
            <w:r w:rsidRPr="00141ED7">
              <w:rPr>
                <w:rFonts w:ascii="Arial" w:hAnsi="Arial" w:cs="Arial"/>
              </w:rPr>
              <w:t>При импорте товаров из третьих стран СНТ не оформляется. Сведения по товарам поступают в ВС автоматически путем интеграции сведений из таможенных деклараций.</w:t>
            </w:r>
          </w:p>
        </w:tc>
      </w:tr>
      <w:tr w:rsidR="00982651" w:rsidRPr="00141ED7" w14:paraId="0DD78F8D" w14:textId="00215F31" w:rsidTr="00CB6E68">
        <w:tc>
          <w:tcPr>
            <w:tcW w:w="850" w:type="dxa"/>
          </w:tcPr>
          <w:p w14:paraId="5513CE75" w14:textId="0AB502C1" w:rsidR="00982651" w:rsidRPr="00141ED7" w:rsidRDefault="00982651" w:rsidP="00141ED7">
            <w:pPr>
              <w:rPr>
                <w:rFonts w:ascii="Arial" w:hAnsi="Arial" w:cs="Arial"/>
              </w:rPr>
            </w:pPr>
            <w:r w:rsidRPr="00141ED7">
              <w:rPr>
                <w:rFonts w:ascii="Arial" w:hAnsi="Arial" w:cs="Arial"/>
              </w:rPr>
              <w:t>16</w:t>
            </w:r>
          </w:p>
        </w:tc>
        <w:tc>
          <w:tcPr>
            <w:tcW w:w="1136" w:type="dxa"/>
          </w:tcPr>
          <w:p w14:paraId="73E44E85" w14:textId="77777777" w:rsidR="00982651" w:rsidRPr="00141ED7" w:rsidRDefault="00982651" w:rsidP="00141ED7">
            <w:pPr>
              <w:rPr>
                <w:rFonts w:ascii="Arial" w:hAnsi="Arial" w:cs="Arial"/>
              </w:rPr>
            </w:pPr>
            <w:proofErr w:type="spellStart"/>
            <w:r w:rsidRPr="00141ED7">
              <w:rPr>
                <w:rFonts w:ascii="Arial" w:hAnsi="Arial" w:cs="Arial"/>
              </w:rPr>
              <w:t>Бакдаулет</w:t>
            </w:r>
            <w:proofErr w:type="spellEnd"/>
            <w:r w:rsidRPr="00141ED7">
              <w:rPr>
                <w:rFonts w:ascii="Arial" w:hAnsi="Arial" w:cs="Arial"/>
              </w:rPr>
              <w:t xml:space="preserve"> </w:t>
            </w:r>
            <w:proofErr w:type="spellStart"/>
            <w:r w:rsidRPr="00141ED7">
              <w:rPr>
                <w:rFonts w:ascii="Arial" w:hAnsi="Arial" w:cs="Arial"/>
              </w:rPr>
              <w:t>Ондреев</w:t>
            </w:r>
            <w:proofErr w:type="spellEnd"/>
          </w:p>
        </w:tc>
        <w:tc>
          <w:tcPr>
            <w:tcW w:w="7134" w:type="dxa"/>
            <w:gridSpan w:val="2"/>
          </w:tcPr>
          <w:p w14:paraId="18A5335D" w14:textId="77777777" w:rsidR="00982651" w:rsidRPr="00141ED7" w:rsidRDefault="00982651" w:rsidP="00141ED7">
            <w:pPr>
              <w:rPr>
                <w:rFonts w:ascii="Arial" w:hAnsi="Arial" w:cs="Arial"/>
              </w:rPr>
            </w:pPr>
            <w:r w:rsidRPr="00141ED7">
              <w:rPr>
                <w:rFonts w:ascii="Arial" w:hAnsi="Arial" w:cs="Arial"/>
              </w:rPr>
              <w:t>Здравствуйте. Компания-недропользователь занимается добычей и реализацией сырой нефти. Вопрос: обязана ли выписывать СНТ при реализации сырой нефти внутри Республики Казахстан и при реализации на экспорт за рубеж? Если не обязано, то когда начинается срок обязательной выписки СНТ? А если обязано прошу предоставить ссылку на НПА. Вопрос возник потому что на местах никто толком не может ответить. Спасибо.</w:t>
            </w:r>
          </w:p>
        </w:tc>
        <w:tc>
          <w:tcPr>
            <w:tcW w:w="1654" w:type="dxa"/>
            <w:gridSpan w:val="2"/>
            <w:shd w:val="clear" w:color="auto" w:fill="auto"/>
          </w:tcPr>
          <w:p w14:paraId="46719114" w14:textId="28BAAFCD" w:rsidR="00305C23" w:rsidRPr="00141ED7" w:rsidRDefault="00305C23" w:rsidP="00141ED7">
            <w:pPr>
              <w:rPr>
                <w:rFonts w:ascii="Arial" w:hAnsi="Arial" w:cs="Arial"/>
              </w:rPr>
            </w:pPr>
          </w:p>
        </w:tc>
        <w:tc>
          <w:tcPr>
            <w:tcW w:w="5387" w:type="dxa"/>
          </w:tcPr>
          <w:p w14:paraId="53C46512" w14:textId="77777777" w:rsidR="00982651" w:rsidRDefault="000C5E86" w:rsidP="000C5E86">
            <w:pPr>
              <w:rPr>
                <w:rFonts w:ascii="Arial" w:hAnsi="Arial" w:cs="Arial"/>
              </w:rPr>
            </w:pPr>
            <w:r w:rsidRPr="000C5E86">
              <w:rPr>
                <w:rFonts w:ascii="Arial" w:hAnsi="Arial" w:cs="Arial"/>
              </w:rPr>
              <w:t xml:space="preserve">СНТ оформляется по товарам из Перечня, по которым имеется обязательства по оформлению СНТ (приказ 1424). При этом в Перечень товаров сырая нефть не включена, так как не регулируется </w:t>
            </w:r>
            <w:proofErr w:type="spellStart"/>
            <w:r w:rsidRPr="000C5E86">
              <w:rPr>
                <w:rFonts w:ascii="Arial" w:hAnsi="Arial" w:cs="Arial"/>
              </w:rPr>
              <w:t>отраслевыи</w:t>
            </w:r>
            <w:proofErr w:type="spellEnd"/>
            <w:r w:rsidRPr="000C5E86">
              <w:rPr>
                <w:rFonts w:ascii="Arial" w:hAnsi="Arial" w:cs="Arial"/>
              </w:rPr>
              <w:t xml:space="preserve"> </w:t>
            </w:r>
            <w:proofErr w:type="gramStart"/>
            <w:r w:rsidRPr="000C5E86">
              <w:rPr>
                <w:rFonts w:ascii="Arial" w:hAnsi="Arial" w:cs="Arial"/>
              </w:rPr>
              <w:t>законодательством.</w:t>
            </w:r>
            <w:r w:rsidR="00982651" w:rsidRPr="000C5E86">
              <w:rPr>
                <w:rFonts w:ascii="Arial" w:hAnsi="Arial" w:cs="Arial"/>
              </w:rPr>
              <w:t>.</w:t>
            </w:r>
            <w:proofErr w:type="gramEnd"/>
          </w:p>
          <w:p w14:paraId="306657D4" w14:textId="77777777" w:rsidR="004B3065" w:rsidRDefault="004B3065" w:rsidP="000C5E86">
            <w:pPr>
              <w:rPr>
                <w:rFonts w:ascii="Arial" w:hAnsi="Arial" w:cs="Arial"/>
              </w:rPr>
            </w:pPr>
          </w:p>
          <w:p w14:paraId="61443642" w14:textId="77777777" w:rsidR="004B3065" w:rsidRDefault="004B3065" w:rsidP="000C5E86">
            <w:pPr>
              <w:rPr>
                <w:rFonts w:ascii="Arial" w:hAnsi="Arial" w:cs="Arial"/>
              </w:rPr>
            </w:pPr>
          </w:p>
          <w:p w14:paraId="10E25E71" w14:textId="77777777" w:rsidR="004B3065" w:rsidRDefault="004B3065" w:rsidP="000C5E86">
            <w:pPr>
              <w:rPr>
                <w:rFonts w:ascii="Arial" w:hAnsi="Arial" w:cs="Arial"/>
              </w:rPr>
            </w:pPr>
          </w:p>
          <w:p w14:paraId="574DCE12" w14:textId="77777777" w:rsidR="004B3065" w:rsidRDefault="004B3065" w:rsidP="000C5E86">
            <w:pPr>
              <w:rPr>
                <w:rFonts w:ascii="Arial" w:hAnsi="Arial" w:cs="Arial"/>
              </w:rPr>
            </w:pPr>
          </w:p>
          <w:p w14:paraId="1B4D98B2" w14:textId="157F938B" w:rsidR="004B3065" w:rsidRPr="00141ED7" w:rsidRDefault="004B3065" w:rsidP="000C5E86">
            <w:pPr>
              <w:rPr>
                <w:rFonts w:ascii="Arial" w:hAnsi="Arial" w:cs="Arial"/>
                <w:highlight w:val="red"/>
              </w:rPr>
            </w:pPr>
          </w:p>
        </w:tc>
      </w:tr>
      <w:tr w:rsidR="00AD3594" w:rsidRPr="00141ED7" w14:paraId="6712A458" w14:textId="0AE7997E" w:rsidTr="00CB6E68">
        <w:tc>
          <w:tcPr>
            <w:tcW w:w="850" w:type="dxa"/>
          </w:tcPr>
          <w:p w14:paraId="21AABB30" w14:textId="31E1AB98" w:rsidR="00AD3594" w:rsidRPr="00141ED7" w:rsidRDefault="00AD3594" w:rsidP="00141ED7">
            <w:pPr>
              <w:rPr>
                <w:rFonts w:ascii="Arial" w:hAnsi="Arial" w:cs="Arial"/>
              </w:rPr>
            </w:pPr>
            <w:r w:rsidRPr="00141ED7">
              <w:rPr>
                <w:rFonts w:ascii="Arial" w:hAnsi="Arial" w:cs="Arial"/>
              </w:rPr>
              <w:t>17</w:t>
            </w:r>
          </w:p>
        </w:tc>
        <w:tc>
          <w:tcPr>
            <w:tcW w:w="1136" w:type="dxa"/>
          </w:tcPr>
          <w:p w14:paraId="2DDBE54C" w14:textId="77777777" w:rsidR="00AD3594" w:rsidRPr="00141ED7" w:rsidRDefault="00AD3594" w:rsidP="00141ED7">
            <w:pPr>
              <w:rPr>
                <w:rFonts w:ascii="Arial" w:hAnsi="Arial" w:cs="Arial"/>
              </w:rPr>
            </w:pPr>
            <w:r w:rsidRPr="00141ED7">
              <w:rPr>
                <w:rFonts w:ascii="Arial" w:hAnsi="Arial" w:cs="Arial"/>
              </w:rPr>
              <w:t>Лидия</w:t>
            </w:r>
          </w:p>
        </w:tc>
        <w:tc>
          <w:tcPr>
            <w:tcW w:w="7134" w:type="dxa"/>
            <w:gridSpan w:val="2"/>
          </w:tcPr>
          <w:p w14:paraId="67F86BAD" w14:textId="77777777" w:rsidR="00AD3594" w:rsidRPr="00141ED7" w:rsidRDefault="00AD3594" w:rsidP="00141ED7">
            <w:pPr>
              <w:rPr>
                <w:rFonts w:ascii="Arial" w:hAnsi="Arial" w:cs="Arial"/>
              </w:rPr>
            </w:pPr>
            <w:r w:rsidRPr="00141ED7">
              <w:rPr>
                <w:rFonts w:ascii="Arial" w:hAnsi="Arial" w:cs="Arial"/>
              </w:rPr>
              <w:t>Что делать, если бюджетные организации не подтверждают СНТ. Нужно сделать в ВС возможность списать этот товар через какое-то время !!!!!!!!!!!</w:t>
            </w:r>
          </w:p>
        </w:tc>
        <w:tc>
          <w:tcPr>
            <w:tcW w:w="1654" w:type="dxa"/>
            <w:gridSpan w:val="2"/>
            <w:shd w:val="clear" w:color="auto" w:fill="auto"/>
          </w:tcPr>
          <w:p w14:paraId="180DDE37" w14:textId="1CF706BE" w:rsidR="00AD3594" w:rsidRPr="00141ED7" w:rsidRDefault="00AD3594" w:rsidP="00141ED7">
            <w:pPr>
              <w:rPr>
                <w:rFonts w:ascii="Arial" w:hAnsi="Arial" w:cs="Arial"/>
              </w:rPr>
            </w:pPr>
          </w:p>
        </w:tc>
        <w:tc>
          <w:tcPr>
            <w:tcW w:w="5387" w:type="dxa"/>
          </w:tcPr>
          <w:p w14:paraId="214A0A51" w14:textId="638C9744" w:rsidR="00AD3594" w:rsidRPr="00141ED7" w:rsidRDefault="00305C23" w:rsidP="005260E4">
            <w:pPr>
              <w:pStyle w:val="a8"/>
              <w:jc w:val="both"/>
              <w:rPr>
                <w:rFonts w:ascii="Arial" w:hAnsi="Arial" w:cs="Arial"/>
              </w:rPr>
            </w:pPr>
            <w:r w:rsidRPr="00141ED7">
              <w:rPr>
                <w:rFonts w:ascii="Arial" w:hAnsi="Arial" w:cs="Arial"/>
                <w:lang w:eastAsia="ru-RU"/>
              </w:rPr>
              <w:t>Такие организации не освобождаются от подтверждения СНТ, при этом ответственность возлагается на получателя товаров.</w:t>
            </w:r>
            <w:r w:rsidRPr="00141ED7">
              <w:rPr>
                <w:rFonts w:ascii="Arial" w:hAnsi="Arial" w:cs="Arial"/>
              </w:rPr>
              <w:t xml:space="preserve"> </w:t>
            </w:r>
            <w:r w:rsidR="00AD3594" w:rsidRPr="00141ED7">
              <w:rPr>
                <w:rFonts w:ascii="Arial" w:hAnsi="Arial" w:cs="Arial"/>
              </w:rPr>
              <w:t xml:space="preserve">В настоящее время Органами </w:t>
            </w:r>
            <w:proofErr w:type="spellStart"/>
            <w:r w:rsidR="00AD3594" w:rsidRPr="00141ED7">
              <w:rPr>
                <w:rFonts w:ascii="Arial" w:hAnsi="Arial" w:cs="Arial"/>
              </w:rPr>
              <w:t>госдоходов</w:t>
            </w:r>
            <w:proofErr w:type="spellEnd"/>
            <w:r w:rsidR="00AD3594" w:rsidRPr="00141ED7">
              <w:rPr>
                <w:rFonts w:ascii="Arial" w:hAnsi="Arial" w:cs="Arial"/>
              </w:rPr>
              <w:t xml:space="preserve"> проводится масштабная работа по извещению </w:t>
            </w:r>
            <w:r w:rsidR="00AD3594" w:rsidRPr="00141ED7">
              <w:rPr>
                <w:rFonts w:ascii="Arial" w:hAnsi="Arial" w:cs="Arial"/>
              </w:rPr>
              <w:lastRenderedPageBreak/>
              <w:t>налогоплательщиков о необходимости своевременно подтвердить/отклонить СНТ.</w:t>
            </w:r>
          </w:p>
          <w:p w14:paraId="308D7CD6" w14:textId="1FB0EC1E" w:rsidR="00305C23" w:rsidRPr="00141ED7" w:rsidRDefault="00305C23" w:rsidP="005260E4">
            <w:pPr>
              <w:pStyle w:val="a8"/>
              <w:jc w:val="both"/>
              <w:rPr>
                <w:rFonts w:ascii="Arial" w:hAnsi="Arial" w:cs="Arial"/>
              </w:rPr>
            </w:pPr>
            <w:r w:rsidRPr="00141ED7">
              <w:rPr>
                <w:rFonts w:ascii="Arial" w:hAnsi="Arial" w:cs="Arial"/>
              </w:rPr>
              <w:t xml:space="preserve">Товар на ВС остается в резерве до момента подтверждения или отклонения СНТ. </w:t>
            </w:r>
          </w:p>
          <w:p w14:paraId="0378136A" w14:textId="77777777" w:rsidR="00305C23" w:rsidRPr="00141ED7" w:rsidRDefault="00305C23" w:rsidP="005260E4">
            <w:pPr>
              <w:pStyle w:val="a8"/>
              <w:jc w:val="both"/>
              <w:rPr>
                <w:rFonts w:ascii="Arial" w:hAnsi="Arial" w:cs="Arial"/>
              </w:rPr>
            </w:pPr>
          </w:p>
          <w:p w14:paraId="71F83ACE" w14:textId="2393FC66" w:rsidR="00AD3594" w:rsidRPr="00141ED7" w:rsidRDefault="00AD3594" w:rsidP="005260E4">
            <w:pPr>
              <w:rPr>
                <w:rFonts w:ascii="Arial" w:hAnsi="Arial" w:cs="Arial"/>
              </w:rPr>
            </w:pPr>
          </w:p>
        </w:tc>
      </w:tr>
      <w:tr w:rsidR="00AD3594" w:rsidRPr="00141ED7" w14:paraId="713BE3C6" w14:textId="5AF4EE57" w:rsidTr="00CB6E68">
        <w:tc>
          <w:tcPr>
            <w:tcW w:w="850" w:type="dxa"/>
          </w:tcPr>
          <w:p w14:paraId="51379EEE" w14:textId="1A189F59" w:rsidR="00AD3594" w:rsidRPr="00141ED7" w:rsidRDefault="00AD3594" w:rsidP="00141ED7">
            <w:pPr>
              <w:rPr>
                <w:rFonts w:ascii="Arial" w:hAnsi="Arial" w:cs="Arial"/>
              </w:rPr>
            </w:pPr>
            <w:r w:rsidRPr="00141ED7">
              <w:rPr>
                <w:rFonts w:ascii="Arial" w:hAnsi="Arial" w:cs="Arial"/>
              </w:rPr>
              <w:lastRenderedPageBreak/>
              <w:t>18</w:t>
            </w:r>
          </w:p>
        </w:tc>
        <w:tc>
          <w:tcPr>
            <w:tcW w:w="1136" w:type="dxa"/>
          </w:tcPr>
          <w:p w14:paraId="5DD8FDEE" w14:textId="77777777" w:rsidR="00AD3594" w:rsidRPr="00141ED7" w:rsidRDefault="00AD3594" w:rsidP="00141ED7">
            <w:pPr>
              <w:rPr>
                <w:rFonts w:ascii="Arial" w:hAnsi="Arial" w:cs="Arial"/>
              </w:rPr>
            </w:pPr>
            <w:r w:rsidRPr="00141ED7">
              <w:rPr>
                <w:rFonts w:ascii="Arial" w:hAnsi="Arial" w:cs="Arial"/>
              </w:rPr>
              <w:t>Пак Елена</w:t>
            </w:r>
          </w:p>
        </w:tc>
        <w:tc>
          <w:tcPr>
            <w:tcW w:w="7134" w:type="dxa"/>
            <w:gridSpan w:val="2"/>
          </w:tcPr>
          <w:p w14:paraId="68927BC2" w14:textId="77777777" w:rsidR="00AD3594" w:rsidRPr="00141ED7" w:rsidRDefault="00AD3594" w:rsidP="00141ED7">
            <w:pPr>
              <w:rPr>
                <w:rFonts w:ascii="Arial" w:hAnsi="Arial" w:cs="Arial"/>
              </w:rPr>
            </w:pPr>
            <w:r w:rsidRPr="00141ED7">
              <w:rPr>
                <w:rFonts w:ascii="Arial" w:hAnsi="Arial" w:cs="Arial"/>
              </w:rPr>
              <w:t>Добрый день. ТОО, являемся импортером продуктов питания, основная деятельность реализация продуктов питания оптовой и розничной торговли по всей торговой сети Алматы и Казахстана. Есть товар, который учитывается на виртуальном складе. Учет на виртуальном складе нами ведется. В связи с продлением пилотного проекта по СНТ до 01.04.2023г. некоторые наши покупатели не хотят подтверждать СНТ во время пилотного проекта. Как нам быть в данной ситуации? Как вести учет на виртуальном складе во время пилотного проекта, если покупатель отказывается подтверждать СНТ? А также при возврате товара виртуального склада от данного покупателя также возникают сложности. Если мы не выписываем СНТ соответственно мы не сможем отправить ЭСФ.</w:t>
            </w:r>
          </w:p>
        </w:tc>
        <w:tc>
          <w:tcPr>
            <w:tcW w:w="1654" w:type="dxa"/>
            <w:gridSpan w:val="2"/>
            <w:shd w:val="clear" w:color="auto" w:fill="auto"/>
          </w:tcPr>
          <w:p w14:paraId="756CFD3C" w14:textId="77777777" w:rsidR="00AD3594" w:rsidRPr="00141ED7" w:rsidRDefault="00AD3594" w:rsidP="00141ED7">
            <w:pPr>
              <w:rPr>
                <w:rFonts w:ascii="Arial" w:hAnsi="Arial" w:cs="Arial"/>
              </w:rPr>
            </w:pPr>
          </w:p>
        </w:tc>
        <w:tc>
          <w:tcPr>
            <w:tcW w:w="5387" w:type="dxa"/>
          </w:tcPr>
          <w:p w14:paraId="47856B1F" w14:textId="141B4C2E" w:rsidR="005C5585" w:rsidRPr="00141ED7" w:rsidRDefault="005C5585" w:rsidP="005260E4">
            <w:pPr>
              <w:pStyle w:val="a8"/>
              <w:jc w:val="both"/>
              <w:rPr>
                <w:rFonts w:ascii="Arial" w:hAnsi="Arial" w:cs="Arial"/>
                <w:lang w:eastAsia="ru-RU"/>
              </w:rPr>
            </w:pPr>
            <w:r w:rsidRPr="00141ED7">
              <w:rPr>
                <w:rFonts w:ascii="Arial" w:hAnsi="Arial" w:cs="Arial"/>
                <w:lang w:eastAsia="ru-RU"/>
              </w:rPr>
              <w:t xml:space="preserve">В период проведения пилотного </w:t>
            </w:r>
            <w:proofErr w:type="gramStart"/>
            <w:r w:rsidRPr="00141ED7">
              <w:rPr>
                <w:rFonts w:ascii="Arial" w:hAnsi="Arial" w:cs="Arial"/>
                <w:lang w:eastAsia="ru-RU"/>
              </w:rPr>
              <w:t>проекта  органы</w:t>
            </w:r>
            <w:proofErr w:type="gramEnd"/>
            <w:r w:rsidRPr="00141ED7">
              <w:rPr>
                <w:rFonts w:ascii="Arial" w:hAnsi="Arial" w:cs="Arial"/>
                <w:lang w:eastAsia="ru-RU"/>
              </w:rPr>
              <w:t xml:space="preserve"> </w:t>
            </w:r>
            <w:proofErr w:type="spellStart"/>
            <w:r w:rsidRPr="00141ED7">
              <w:rPr>
                <w:rFonts w:ascii="Arial" w:hAnsi="Arial" w:cs="Arial"/>
                <w:lang w:eastAsia="ru-RU"/>
              </w:rPr>
              <w:t>госдоходов</w:t>
            </w:r>
            <w:proofErr w:type="spellEnd"/>
            <w:r w:rsidRPr="00141ED7">
              <w:rPr>
                <w:rFonts w:ascii="Arial" w:hAnsi="Arial" w:cs="Arial"/>
                <w:lang w:eastAsia="ru-RU"/>
              </w:rPr>
              <w:t xml:space="preserve"> не применяют меры административной ответственности по СНТ, в связи с чем с такими налогоплательщиками проводится разъяснительная работа.</w:t>
            </w:r>
          </w:p>
          <w:p w14:paraId="0168630A" w14:textId="646B6ECF" w:rsidR="00AD3594" w:rsidRPr="00141ED7" w:rsidRDefault="005C5585" w:rsidP="005260E4">
            <w:pPr>
              <w:rPr>
                <w:rFonts w:ascii="Arial" w:hAnsi="Arial" w:cs="Arial"/>
              </w:rPr>
            </w:pPr>
            <w:r w:rsidRPr="00141ED7">
              <w:rPr>
                <w:rFonts w:ascii="Arial" w:hAnsi="Arial" w:cs="Arial"/>
                <w:lang w:eastAsia="ru-RU"/>
              </w:rPr>
              <w:t>В вашем случае можете выписать ЭСФ с пометкой NON SNT.</w:t>
            </w:r>
          </w:p>
        </w:tc>
      </w:tr>
      <w:tr w:rsidR="00AD3594" w:rsidRPr="00141ED7" w14:paraId="0B93E33C" w14:textId="1CAC2B89" w:rsidTr="00CB6E68">
        <w:tc>
          <w:tcPr>
            <w:tcW w:w="850" w:type="dxa"/>
          </w:tcPr>
          <w:p w14:paraId="219E223C" w14:textId="77FA995A" w:rsidR="00AD3594" w:rsidRPr="00141ED7" w:rsidRDefault="00AD3594" w:rsidP="00141ED7">
            <w:pPr>
              <w:rPr>
                <w:rFonts w:ascii="Arial" w:hAnsi="Arial" w:cs="Arial"/>
              </w:rPr>
            </w:pPr>
            <w:r w:rsidRPr="00141ED7">
              <w:rPr>
                <w:rFonts w:ascii="Arial" w:hAnsi="Arial" w:cs="Arial"/>
              </w:rPr>
              <w:t>19</w:t>
            </w:r>
          </w:p>
        </w:tc>
        <w:tc>
          <w:tcPr>
            <w:tcW w:w="1136" w:type="dxa"/>
          </w:tcPr>
          <w:p w14:paraId="4A9422A6" w14:textId="77777777" w:rsidR="00AD3594" w:rsidRPr="00141ED7" w:rsidRDefault="00AD3594" w:rsidP="00141ED7">
            <w:pPr>
              <w:rPr>
                <w:rFonts w:ascii="Arial" w:hAnsi="Arial" w:cs="Arial"/>
              </w:rPr>
            </w:pPr>
            <w:proofErr w:type="spellStart"/>
            <w:r w:rsidRPr="00141ED7">
              <w:rPr>
                <w:rFonts w:ascii="Arial" w:hAnsi="Arial" w:cs="Arial"/>
              </w:rPr>
              <w:t>Орантай</w:t>
            </w:r>
            <w:proofErr w:type="spellEnd"/>
            <w:r w:rsidRPr="00141ED7">
              <w:rPr>
                <w:rFonts w:ascii="Arial" w:hAnsi="Arial" w:cs="Arial"/>
              </w:rPr>
              <w:t xml:space="preserve"> </w:t>
            </w:r>
            <w:proofErr w:type="spellStart"/>
            <w:r w:rsidRPr="00141ED7">
              <w:rPr>
                <w:rFonts w:ascii="Arial" w:hAnsi="Arial" w:cs="Arial"/>
              </w:rPr>
              <w:t>Егинбаева</w:t>
            </w:r>
            <w:proofErr w:type="spellEnd"/>
          </w:p>
        </w:tc>
        <w:tc>
          <w:tcPr>
            <w:tcW w:w="7134" w:type="dxa"/>
            <w:gridSpan w:val="2"/>
          </w:tcPr>
          <w:p w14:paraId="300225C1" w14:textId="77777777" w:rsidR="00AD3594" w:rsidRPr="00141ED7" w:rsidRDefault="00AD3594" w:rsidP="00141ED7">
            <w:pPr>
              <w:rPr>
                <w:rFonts w:ascii="Arial" w:hAnsi="Arial" w:cs="Arial"/>
              </w:rPr>
            </w:pPr>
            <w:r w:rsidRPr="00141ED7">
              <w:rPr>
                <w:rFonts w:ascii="Arial" w:hAnsi="Arial" w:cs="Arial"/>
              </w:rPr>
              <w:t>СНТ на табачные изделия, как пользоваться, магазины как должны реализовывать их конечному потребителю? Владелец магазина, при приемке товаров каким документом поступления мы увидим маркированный товар?</w:t>
            </w:r>
          </w:p>
        </w:tc>
        <w:tc>
          <w:tcPr>
            <w:tcW w:w="1654" w:type="dxa"/>
            <w:gridSpan w:val="2"/>
            <w:shd w:val="clear" w:color="auto" w:fill="auto"/>
          </w:tcPr>
          <w:p w14:paraId="5D6F22B8" w14:textId="4BCA7480" w:rsidR="00AD3594" w:rsidRPr="00141ED7" w:rsidRDefault="00AD3594" w:rsidP="00141ED7">
            <w:pPr>
              <w:rPr>
                <w:rFonts w:ascii="Arial" w:hAnsi="Arial" w:cs="Arial"/>
              </w:rPr>
            </w:pPr>
          </w:p>
        </w:tc>
        <w:tc>
          <w:tcPr>
            <w:tcW w:w="5387" w:type="dxa"/>
          </w:tcPr>
          <w:p w14:paraId="140EE364" w14:textId="169D347E" w:rsidR="00AD3594" w:rsidRPr="00141ED7" w:rsidRDefault="00305C23" w:rsidP="005260E4">
            <w:pPr>
              <w:rPr>
                <w:rFonts w:ascii="Arial" w:hAnsi="Arial" w:cs="Arial"/>
              </w:rPr>
            </w:pPr>
            <w:r w:rsidRPr="00141ED7">
              <w:rPr>
                <w:rFonts w:ascii="Arial" w:hAnsi="Arial" w:cs="Arial"/>
              </w:rPr>
              <w:t xml:space="preserve">Приказом Заместителя Премьер-Министра - Министра финансов Республики Казахстан от 13 апреля 2022 года № 401 «О внесении изменений в некоторые приказы Министерства финансов Республики Казахстан» табачные изделия исключены из </w:t>
            </w:r>
            <w:proofErr w:type="spellStart"/>
            <w:r w:rsidRPr="00141ED7">
              <w:rPr>
                <w:rFonts w:ascii="Arial" w:hAnsi="Arial" w:cs="Arial"/>
              </w:rPr>
              <w:t>переченя</w:t>
            </w:r>
            <w:proofErr w:type="spellEnd"/>
            <w:r w:rsidRPr="00141ED7">
              <w:rPr>
                <w:rFonts w:ascii="Arial" w:hAnsi="Arial" w:cs="Arial"/>
              </w:rPr>
              <w:t xml:space="preserve"> товаров, на которые распространяется обязанность по оформлению сопроводительных накладных на товары.</w:t>
            </w:r>
          </w:p>
        </w:tc>
      </w:tr>
      <w:tr w:rsidR="005C5585" w:rsidRPr="00141ED7" w14:paraId="397C9A42" w14:textId="1A363049" w:rsidTr="00CB6E68">
        <w:tc>
          <w:tcPr>
            <w:tcW w:w="850" w:type="dxa"/>
          </w:tcPr>
          <w:p w14:paraId="438127F9" w14:textId="7A884217" w:rsidR="005C5585" w:rsidRPr="00141ED7" w:rsidRDefault="005C5585" w:rsidP="00141ED7">
            <w:pPr>
              <w:rPr>
                <w:rFonts w:ascii="Arial" w:hAnsi="Arial" w:cs="Arial"/>
              </w:rPr>
            </w:pPr>
            <w:r w:rsidRPr="00141ED7">
              <w:rPr>
                <w:rFonts w:ascii="Arial" w:hAnsi="Arial" w:cs="Arial"/>
              </w:rPr>
              <w:t>20</w:t>
            </w:r>
          </w:p>
        </w:tc>
        <w:tc>
          <w:tcPr>
            <w:tcW w:w="1136" w:type="dxa"/>
          </w:tcPr>
          <w:p w14:paraId="4CE7579E" w14:textId="77777777" w:rsidR="005C5585" w:rsidRPr="00141ED7" w:rsidRDefault="005C5585" w:rsidP="00141ED7">
            <w:pPr>
              <w:rPr>
                <w:rFonts w:ascii="Arial" w:hAnsi="Arial" w:cs="Arial"/>
              </w:rPr>
            </w:pPr>
            <w:r w:rsidRPr="00141ED7">
              <w:rPr>
                <w:rFonts w:ascii="Arial" w:hAnsi="Arial" w:cs="Arial"/>
              </w:rPr>
              <w:t>Эльмира</w:t>
            </w:r>
          </w:p>
        </w:tc>
        <w:tc>
          <w:tcPr>
            <w:tcW w:w="7134" w:type="dxa"/>
            <w:gridSpan w:val="2"/>
          </w:tcPr>
          <w:p w14:paraId="62193245" w14:textId="77777777" w:rsidR="005C5585" w:rsidRPr="00141ED7" w:rsidRDefault="005C5585" w:rsidP="00141ED7">
            <w:pPr>
              <w:rPr>
                <w:rFonts w:ascii="Arial" w:hAnsi="Arial" w:cs="Arial"/>
              </w:rPr>
            </w:pPr>
            <w:r w:rsidRPr="00141ED7">
              <w:rPr>
                <w:rFonts w:ascii="Arial" w:hAnsi="Arial" w:cs="Arial"/>
              </w:rPr>
              <w:t xml:space="preserve">Добрый день! наша компания занимается интернет продажами и при получении товара на склад (импорт) ЕАЭС клиенту автоматически приходит смс/уведомление о приходе товара на склад и он в тот же день забирает товар. Документы в бухгалтерию поступают ближе к вечеру и выписать сразу СНТ при реализации в день отпуска невозможно. В связи с этим прошу рассмотреть продление срока выписки СНТ реализации товаров хотя бы на 2-3 дня. </w:t>
            </w:r>
          </w:p>
        </w:tc>
        <w:tc>
          <w:tcPr>
            <w:tcW w:w="1654" w:type="dxa"/>
            <w:gridSpan w:val="2"/>
            <w:shd w:val="clear" w:color="auto" w:fill="auto"/>
          </w:tcPr>
          <w:p w14:paraId="5536FC5F" w14:textId="30E4254C" w:rsidR="005C5585" w:rsidRPr="00141ED7" w:rsidRDefault="005C5585" w:rsidP="00141ED7">
            <w:pPr>
              <w:rPr>
                <w:rFonts w:ascii="Arial" w:hAnsi="Arial" w:cs="Arial"/>
              </w:rPr>
            </w:pPr>
          </w:p>
        </w:tc>
        <w:tc>
          <w:tcPr>
            <w:tcW w:w="5387" w:type="dxa"/>
          </w:tcPr>
          <w:p w14:paraId="7304E7E4" w14:textId="145A702A" w:rsidR="005C5585" w:rsidRPr="00141ED7" w:rsidRDefault="005C5585" w:rsidP="005260E4">
            <w:pPr>
              <w:pStyle w:val="a8"/>
              <w:jc w:val="both"/>
              <w:rPr>
                <w:rFonts w:ascii="Arial" w:hAnsi="Arial" w:cs="Arial"/>
              </w:rPr>
            </w:pPr>
            <w:r w:rsidRPr="00141ED7">
              <w:rPr>
                <w:rFonts w:ascii="Arial" w:hAnsi="Arial" w:cs="Arial"/>
              </w:rPr>
              <w:t xml:space="preserve">В соответствии с Правилами реализации пилотного проекта по оформлению СНТ, оформление СНТ при ввозе товаров на территорию Республики Казахстан с территории государств-членов ЕАЭС автомобильным транспортом в адрес физических лиц, производится перевозчиком, осуществляющим деятельность по транспортировке товаров, грузов (экспедирование, курьерская доставка). </w:t>
            </w:r>
          </w:p>
          <w:p w14:paraId="2BE71E26" w14:textId="1E411549" w:rsidR="005C5585" w:rsidRPr="00141ED7" w:rsidRDefault="005C5585" w:rsidP="005260E4">
            <w:pPr>
              <w:rPr>
                <w:rFonts w:ascii="Arial" w:hAnsi="Arial" w:cs="Arial"/>
              </w:rPr>
            </w:pPr>
            <w:r w:rsidRPr="00141ED7">
              <w:rPr>
                <w:rFonts w:ascii="Arial" w:hAnsi="Arial" w:cs="Arial"/>
              </w:rPr>
              <w:lastRenderedPageBreak/>
              <w:t>Вместе с тем  при перемещении, реализации и (или) отгрузке товаров по территории Республики Казахстан СНТ оформляется  не позднее начала перемещения, реализации и (или) отгрузки товаров</w:t>
            </w:r>
          </w:p>
        </w:tc>
      </w:tr>
      <w:tr w:rsidR="005C5585" w:rsidRPr="00141ED7" w14:paraId="3435428F" w14:textId="5C7C6DC9" w:rsidTr="00CB6E68">
        <w:tc>
          <w:tcPr>
            <w:tcW w:w="850" w:type="dxa"/>
          </w:tcPr>
          <w:p w14:paraId="7C36B655" w14:textId="6E7827C7" w:rsidR="005C5585" w:rsidRPr="00141ED7" w:rsidRDefault="005C5585" w:rsidP="00141ED7">
            <w:pPr>
              <w:rPr>
                <w:rFonts w:ascii="Arial" w:hAnsi="Arial" w:cs="Arial"/>
              </w:rPr>
            </w:pPr>
            <w:r w:rsidRPr="00141ED7">
              <w:rPr>
                <w:rFonts w:ascii="Arial" w:hAnsi="Arial" w:cs="Arial"/>
              </w:rPr>
              <w:lastRenderedPageBreak/>
              <w:t>21</w:t>
            </w:r>
          </w:p>
        </w:tc>
        <w:tc>
          <w:tcPr>
            <w:tcW w:w="1136" w:type="dxa"/>
          </w:tcPr>
          <w:p w14:paraId="59FDCB58" w14:textId="77777777" w:rsidR="005C5585" w:rsidRPr="00141ED7" w:rsidRDefault="005C5585" w:rsidP="00141ED7">
            <w:pPr>
              <w:rPr>
                <w:rFonts w:ascii="Arial" w:hAnsi="Arial" w:cs="Arial"/>
              </w:rPr>
            </w:pPr>
            <w:r w:rsidRPr="00141ED7">
              <w:rPr>
                <w:rFonts w:ascii="Arial" w:hAnsi="Arial" w:cs="Arial"/>
              </w:rPr>
              <w:t>Наталья</w:t>
            </w:r>
          </w:p>
        </w:tc>
        <w:tc>
          <w:tcPr>
            <w:tcW w:w="7134" w:type="dxa"/>
            <w:gridSpan w:val="2"/>
          </w:tcPr>
          <w:p w14:paraId="786EE188" w14:textId="77777777" w:rsidR="005C5585" w:rsidRPr="00141ED7" w:rsidRDefault="005C5585" w:rsidP="00141ED7">
            <w:pPr>
              <w:rPr>
                <w:rFonts w:ascii="Arial" w:hAnsi="Arial" w:cs="Arial"/>
              </w:rPr>
            </w:pPr>
            <w:r w:rsidRPr="00141ED7">
              <w:rPr>
                <w:rFonts w:ascii="Arial" w:hAnsi="Arial" w:cs="Arial"/>
              </w:rPr>
              <w:t>Компания получила входящее СНТ и подтвердила его в лице Мола. При обработке входящего СНТ бухгалтерией обнаружена ошибка в наименовании товара. Как произвести исправление в СНТ? При этом количество и сумма товара указано правильно.</w:t>
            </w:r>
          </w:p>
        </w:tc>
        <w:tc>
          <w:tcPr>
            <w:tcW w:w="1654" w:type="dxa"/>
            <w:gridSpan w:val="2"/>
            <w:shd w:val="clear" w:color="auto" w:fill="auto"/>
          </w:tcPr>
          <w:p w14:paraId="33468A52" w14:textId="3B77A36F" w:rsidR="005C5585" w:rsidRPr="00141ED7" w:rsidRDefault="005C5585" w:rsidP="00141ED7">
            <w:pPr>
              <w:rPr>
                <w:rFonts w:ascii="Arial" w:hAnsi="Arial" w:cs="Arial"/>
              </w:rPr>
            </w:pPr>
          </w:p>
        </w:tc>
        <w:tc>
          <w:tcPr>
            <w:tcW w:w="5387" w:type="dxa"/>
          </w:tcPr>
          <w:p w14:paraId="580BE53E" w14:textId="6C481AA2" w:rsidR="00A6010E" w:rsidRPr="00141ED7" w:rsidRDefault="00A6010E" w:rsidP="005260E4">
            <w:pPr>
              <w:rPr>
                <w:rFonts w:ascii="Arial" w:hAnsi="Arial" w:cs="Arial"/>
              </w:rPr>
            </w:pPr>
            <w:r w:rsidRPr="00141ED7">
              <w:rPr>
                <w:rFonts w:ascii="Arial" w:hAnsi="Arial" w:cs="Arial"/>
              </w:rPr>
              <w:t>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 xml:space="preserve"> </w:t>
            </w:r>
            <w:proofErr w:type="gramStart"/>
            <w:r w:rsidRPr="00141ED7">
              <w:rPr>
                <w:rFonts w:ascii="Arial" w:eastAsia="Times New Roman" w:hAnsi="Arial" w:cs="Arial"/>
                <w:lang w:eastAsia="ru-RU"/>
              </w:rPr>
              <w:t>Для</w:t>
            </w:r>
            <w:proofErr w:type="gramEnd"/>
            <w:r w:rsidRPr="00141ED7">
              <w:rPr>
                <w:rFonts w:ascii="Arial" w:eastAsia="Times New Roman" w:hAnsi="Arial" w:cs="Arial"/>
                <w:lang w:eastAsia="ru-RU"/>
              </w:rPr>
              <w:t xml:space="preserve"> подтверждения СНТ имеется 20 рабочих дней, налогоплательщикам следует подтверждать СНТ после проведения проверок на наличие ошибок.</w:t>
            </w:r>
          </w:p>
          <w:p w14:paraId="2C8C8F46" w14:textId="77777777" w:rsidR="005C5585" w:rsidRPr="00141ED7" w:rsidRDefault="005C5585" w:rsidP="005260E4">
            <w:pPr>
              <w:rPr>
                <w:rFonts w:ascii="Arial" w:hAnsi="Arial" w:cs="Arial"/>
              </w:rPr>
            </w:pPr>
          </w:p>
        </w:tc>
      </w:tr>
      <w:tr w:rsidR="005C5585" w:rsidRPr="00141ED7" w14:paraId="4FEBDEA3" w14:textId="27614B18" w:rsidTr="00CB6E68">
        <w:tc>
          <w:tcPr>
            <w:tcW w:w="850" w:type="dxa"/>
          </w:tcPr>
          <w:p w14:paraId="7A472876" w14:textId="5CD6BB82" w:rsidR="005C5585" w:rsidRPr="00141ED7" w:rsidRDefault="005C5585" w:rsidP="00141ED7">
            <w:pPr>
              <w:rPr>
                <w:rFonts w:ascii="Arial" w:hAnsi="Arial" w:cs="Arial"/>
              </w:rPr>
            </w:pPr>
            <w:r w:rsidRPr="00141ED7">
              <w:rPr>
                <w:rFonts w:ascii="Arial" w:hAnsi="Arial" w:cs="Arial"/>
              </w:rPr>
              <w:t>22</w:t>
            </w:r>
          </w:p>
        </w:tc>
        <w:tc>
          <w:tcPr>
            <w:tcW w:w="1136" w:type="dxa"/>
          </w:tcPr>
          <w:p w14:paraId="16E81FC5" w14:textId="77777777" w:rsidR="005C5585" w:rsidRPr="00141ED7" w:rsidRDefault="005C5585" w:rsidP="00141ED7">
            <w:pPr>
              <w:rPr>
                <w:rFonts w:ascii="Arial" w:hAnsi="Arial" w:cs="Arial"/>
              </w:rPr>
            </w:pPr>
            <w:proofErr w:type="spellStart"/>
            <w:r w:rsidRPr="00141ED7">
              <w:rPr>
                <w:rFonts w:ascii="Arial" w:hAnsi="Arial" w:cs="Arial"/>
              </w:rPr>
              <w:t>Айжаркин</w:t>
            </w:r>
            <w:proofErr w:type="spellEnd"/>
          </w:p>
        </w:tc>
        <w:tc>
          <w:tcPr>
            <w:tcW w:w="7134" w:type="dxa"/>
            <w:gridSpan w:val="2"/>
          </w:tcPr>
          <w:p w14:paraId="6217876E" w14:textId="77777777" w:rsidR="005C5585" w:rsidRPr="00141ED7" w:rsidRDefault="005C5585" w:rsidP="00141ED7">
            <w:pPr>
              <w:rPr>
                <w:rFonts w:ascii="Arial" w:hAnsi="Arial" w:cs="Arial"/>
              </w:rPr>
            </w:pPr>
            <w:r w:rsidRPr="00141ED7">
              <w:rPr>
                <w:rFonts w:ascii="Arial" w:hAnsi="Arial" w:cs="Arial"/>
              </w:rPr>
              <w:t>Как отправить исправительную СНТ за 1 квартал 2022г в апреле месяце 2022г, нужно переделать вид оплаты по договору</w:t>
            </w:r>
          </w:p>
        </w:tc>
        <w:tc>
          <w:tcPr>
            <w:tcW w:w="1654" w:type="dxa"/>
            <w:gridSpan w:val="2"/>
            <w:shd w:val="clear" w:color="auto" w:fill="auto"/>
          </w:tcPr>
          <w:p w14:paraId="6DDCEFE4" w14:textId="77C5B675" w:rsidR="005C5585" w:rsidRPr="00141ED7" w:rsidRDefault="005C5585" w:rsidP="00141ED7">
            <w:pPr>
              <w:rPr>
                <w:rFonts w:ascii="Arial" w:hAnsi="Arial" w:cs="Arial"/>
              </w:rPr>
            </w:pPr>
          </w:p>
        </w:tc>
        <w:tc>
          <w:tcPr>
            <w:tcW w:w="5387" w:type="dxa"/>
          </w:tcPr>
          <w:p w14:paraId="2945B154" w14:textId="77777777" w:rsidR="005C5585" w:rsidRPr="00141ED7" w:rsidRDefault="00A6010E" w:rsidP="005260E4">
            <w:pPr>
              <w:rPr>
                <w:rFonts w:ascii="Arial" w:eastAsia="Times New Roman" w:hAnsi="Arial" w:cs="Arial"/>
                <w:lang w:eastAsia="ru-RU"/>
              </w:rPr>
            </w:pPr>
            <w:r w:rsidRPr="00141ED7">
              <w:rPr>
                <w:rFonts w:ascii="Arial" w:hAnsi="Arial" w:cs="Arial"/>
              </w:rPr>
              <w:t>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w:t>
            </w:r>
          </w:p>
          <w:p w14:paraId="71B0A094" w14:textId="77777777" w:rsidR="00A6010E" w:rsidRPr="00141ED7" w:rsidRDefault="00A6010E" w:rsidP="005260E4">
            <w:pPr>
              <w:rPr>
                <w:rFonts w:ascii="Arial" w:hAnsi="Arial" w:cs="Arial"/>
              </w:rPr>
            </w:pPr>
            <w:r w:rsidRPr="00141ED7">
              <w:rPr>
                <w:rFonts w:ascii="Arial" w:eastAsia="Times New Roman" w:hAnsi="Arial" w:cs="Arial"/>
                <w:lang w:eastAsia="ru-RU"/>
              </w:rPr>
              <w:t>Для подтверждения СНТ имеется 20 рабочих дней, налогоплательщикам следует подтверждать СНТ после проведения проверок на наличие ошибок.</w:t>
            </w:r>
          </w:p>
          <w:p w14:paraId="5A8AA950" w14:textId="16A1809C" w:rsidR="00A6010E" w:rsidRPr="00141ED7" w:rsidRDefault="00A6010E" w:rsidP="005260E4">
            <w:pPr>
              <w:rPr>
                <w:rFonts w:ascii="Arial" w:hAnsi="Arial" w:cs="Arial"/>
              </w:rPr>
            </w:pPr>
          </w:p>
        </w:tc>
      </w:tr>
      <w:tr w:rsidR="005C5585" w:rsidRPr="00141ED7" w14:paraId="5A2BE87F" w14:textId="148E5ADA" w:rsidTr="00CB6E68">
        <w:tc>
          <w:tcPr>
            <w:tcW w:w="850" w:type="dxa"/>
          </w:tcPr>
          <w:p w14:paraId="2D0B5527" w14:textId="3589FB04" w:rsidR="005C5585" w:rsidRPr="00141ED7" w:rsidRDefault="005C5585" w:rsidP="00141ED7">
            <w:pPr>
              <w:rPr>
                <w:rFonts w:ascii="Arial" w:hAnsi="Arial" w:cs="Arial"/>
              </w:rPr>
            </w:pPr>
            <w:r w:rsidRPr="00141ED7">
              <w:rPr>
                <w:rFonts w:ascii="Arial" w:hAnsi="Arial" w:cs="Arial"/>
              </w:rPr>
              <w:t>23</w:t>
            </w:r>
          </w:p>
        </w:tc>
        <w:tc>
          <w:tcPr>
            <w:tcW w:w="1136" w:type="dxa"/>
          </w:tcPr>
          <w:p w14:paraId="26CE940F" w14:textId="77777777" w:rsidR="005C5585" w:rsidRPr="00141ED7" w:rsidRDefault="005C5585" w:rsidP="00141ED7">
            <w:pPr>
              <w:rPr>
                <w:rFonts w:ascii="Arial" w:hAnsi="Arial" w:cs="Arial"/>
              </w:rPr>
            </w:pPr>
            <w:r w:rsidRPr="00141ED7">
              <w:rPr>
                <w:rFonts w:ascii="Arial" w:hAnsi="Arial" w:cs="Arial"/>
              </w:rPr>
              <w:t>Кравцова Олеся</w:t>
            </w:r>
          </w:p>
        </w:tc>
        <w:tc>
          <w:tcPr>
            <w:tcW w:w="7145" w:type="dxa"/>
            <w:gridSpan w:val="3"/>
          </w:tcPr>
          <w:p w14:paraId="5E12C396" w14:textId="77777777" w:rsidR="005C5585" w:rsidRPr="00141ED7" w:rsidRDefault="005C5585" w:rsidP="00141ED7">
            <w:pPr>
              <w:rPr>
                <w:rFonts w:ascii="Arial" w:hAnsi="Arial" w:cs="Arial"/>
              </w:rPr>
            </w:pPr>
            <w:r w:rsidRPr="00141ED7">
              <w:rPr>
                <w:rFonts w:ascii="Arial" w:hAnsi="Arial" w:cs="Arial"/>
              </w:rPr>
              <w:t xml:space="preserve">Добрый день. Подскажите пожалуйста, как внести исправления в СНТ, если ошибка обнаружена позже допустимого срока исправления в 5 дней. </w:t>
            </w:r>
          </w:p>
        </w:tc>
        <w:tc>
          <w:tcPr>
            <w:tcW w:w="1643" w:type="dxa"/>
          </w:tcPr>
          <w:p w14:paraId="6BE20D7A" w14:textId="76F59E3C" w:rsidR="005C5585" w:rsidRPr="00141ED7" w:rsidRDefault="005C5585" w:rsidP="00141ED7">
            <w:pPr>
              <w:rPr>
                <w:rFonts w:ascii="Arial" w:hAnsi="Arial" w:cs="Arial"/>
              </w:rPr>
            </w:pPr>
          </w:p>
        </w:tc>
        <w:tc>
          <w:tcPr>
            <w:tcW w:w="5387" w:type="dxa"/>
          </w:tcPr>
          <w:p w14:paraId="0618B885" w14:textId="77777777" w:rsidR="00A6010E" w:rsidRPr="00141ED7" w:rsidRDefault="00A6010E" w:rsidP="005260E4">
            <w:pPr>
              <w:rPr>
                <w:rFonts w:ascii="Arial" w:eastAsia="Times New Roman" w:hAnsi="Arial" w:cs="Arial"/>
                <w:lang w:eastAsia="ru-RU"/>
              </w:rPr>
            </w:pPr>
            <w:r w:rsidRPr="00141ED7">
              <w:rPr>
                <w:rFonts w:ascii="Arial" w:hAnsi="Arial" w:cs="Arial"/>
              </w:rPr>
              <w:t>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w:t>
            </w:r>
          </w:p>
          <w:p w14:paraId="7D6B754B" w14:textId="77777777" w:rsidR="00A6010E" w:rsidRPr="00141ED7" w:rsidRDefault="00A6010E" w:rsidP="005260E4">
            <w:pPr>
              <w:rPr>
                <w:rFonts w:ascii="Arial" w:hAnsi="Arial" w:cs="Arial"/>
              </w:rPr>
            </w:pPr>
            <w:r w:rsidRPr="00141ED7">
              <w:rPr>
                <w:rFonts w:ascii="Arial" w:eastAsia="Times New Roman" w:hAnsi="Arial" w:cs="Arial"/>
                <w:lang w:eastAsia="ru-RU"/>
              </w:rPr>
              <w:t>Для подтверждения СНТ имеется 20 рабочих дней, налогоплательщикам следует подтверждать СНТ после проведения проверок на наличие ошибок.</w:t>
            </w:r>
          </w:p>
          <w:p w14:paraId="3440092E" w14:textId="77777777" w:rsidR="005C5585" w:rsidRPr="00141ED7" w:rsidRDefault="005C5585" w:rsidP="005260E4">
            <w:pPr>
              <w:rPr>
                <w:rFonts w:ascii="Arial" w:hAnsi="Arial" w:cs="Arial"/>
              </w:rPr>
            </w:pPr>
          </w:p>
        </w:tc>
      </w:tr>
      <w:tr w:rsidR="005C5585" w:rsidRPr="00141ED7" w14:paraId="0306D9D7" w14:textId="17ACF517" w:rsidTr="00CB6E68">
        <w:tc>
          <w:tcPr>
            <w:tcW w:w="850" w:type="dxa"/>
          </w:tcPr>
          <w:p w14:paraId="61832E9F" w14:textId="19F43175" w:rsidR="005C5585" w:rsidRPr="00141ED7" w:rsidRDefault="005C5585" w:rsidP="00141ED7">
            <w:pPr>
              <w:rPr>
                <w:rFonts w:ascii="Arial" w:hAnsi="Arial" w:cs="Arial"/>
              </w:rPr>
            </w:pPr>
            <w:r w:rsidRPr="00141ED7">
              <w:rPr>
                <w:rFonts w:ascii="Arial" w:hAnsi="Arial" w:cs="Arial"/>
              </w:rPr>
              <w:t>24</w:t>
            </w:r>
          </w:p>
        </w:tc>
        <w:tc>
          <w:tcPr>
            <w:tcW w:w="1136" w:type="dxa"/>
          </w:tcPr>
          <w:p w14:paraId="00A0657A" w14:textId="77777777" w:rsidR="005C5585" w:rsidRPr="00141ED7" w:rsidRDefault="005C5585" w:rsidP="00141ED7">
            <w:pPr>
              <w:rPr>
                <w:rFonts w:ascii="Arial" w:hAnsi="Arial" w:cs="Arial"/>
              </w:rPr>
            </w:pPr>
            <w:r w:rsidRPr="00141ED7">
              <w:rPr>
                <w:rFonts w:ascii="Arial" w:hAnsi="Arial" w:cs="Arial"/>
              </w:rPr>
              <w:t>Гульжан</w:t>
            </w:r>
          </w:p>
        </w:tc>
        <w:tc>
          <w:tcPr>
            <w:tcW w:w="7145" w:type="dxa"/>
            <w:gridSpan w:val="3"/>
          </w:tcPr>
          <w:p w14:paraId="2461B963" w14:textId="77777777" w:rsidR="005C5585" w:rsidRPr="00141ED7" w:rsidRDefault="005C5585" w:rsidP="00141ED7">
            <w:pPr>
              <w:rPr>
                <w:rFonts w:ascii="Arial" w:hAnsi="Arial" w:cs="Arial"/>
              </w:rPr>
            </w:pPr>
            <w:r w:rsidRPr="00141ED7">
              <w:rPr>
                <w:rFonts w:ascii="Arial" w:hAnsi="Arial" w:cs="Arial"/>
              </w:rPr>
              <w:t xml:space="preserve">Как разобраться, относится ли наша продукция к строительным материалам и необходимо ли выписывать по нему СНТ при каждой реализации? По коду ТНВЭД продукция не попадает в перечень изъятия. </w:t>
            </w:r>
          </w:p>
        </w:tc>
        <w:tc>
          <w:tcPr>
            <w:tcW w:w="1643" w:type="dxa"/>
          </w:tcPr>
          <w:p w14:paraId="49815E2E" w14:textId="47C46E30" w:rsidR="005C5585" w:rsidRPr="00141ED7" w:rsidRDefault="005C5585" w:rsidP="00141ED7">
            <w:pPr>
              <w:rPr>
                <w:rFonts w:ascii="Arial" w:hAnsi="Arial" w:cs="Arial"/>
              </w:rPr>
            </w:pPr>
          </w:p>
        </w:tc>
        <w:tc>
          <w:tcPr>
            <w:tcW w:w="5387" w:type="dxa"/>
          </w:tcPr>
          <w:p w14:paraId="614342DA" w14:textId="5D67BC88" w:rsidR="005C5585" w:rsidRPr="00141ED7" w:rsidRDefault="00DA5C40" w:rsidP="005260E4">
            <w:pPr>
              <w:rPr>
                <w:rFonts w:ascii="Arial" w:hAnsi="Arial" w:cs="Arial"/>
              </w:rPr>
            </w:pPr>
            <w:r w:rsidRPr="00141ED7">
              <w:rPr>
                <w:rFonts w:ascii="Arial" w:hAnsi="Arial" w:cs="Arial"/>
              </w:rPr>
              <w:t xml:space="preserve">С 1 апреля 2022 года внесены изменения в Правила реализации пилотного проекта по оформлению СНТ, согласно которым по строительным материалам, которые не входят в Перечень </w:t>
            </w:r>
            <w:proofErr w:type="spellStart"/>
            <w:r w:rsidRPr="00141ED7">
              <w:rPr>
                <w:rFonts w:ascii="Arial" w:hAnsi="Arial" w:cs="Arial"/>
              </w:rPr>
              <w:t>изьятия</w:t>
            </w:r>
            <w:proofErr w:type="spellEnd"/>
            <w:r w:rsidRPr="00141ED7">
              <w:rPr>
                <w:rFonts w:ascii="Arial" w:hAnsi="Arial" w:cs="Arial"/>
              </w:rPr>
              <w:t xml:space="preserve"> ВТО, </w:t>
            </w:r>
            <w:r w:rsidR="00004D88" w:rsidRPr="00141ED7">
              <w:rPr>
                <w:rFonts w:ascii="Arial" w:hAnsi="Arial" w:cs="Arial"/>
              </w:rPr>
              <w:t xml:space="preserve">оформление СНТ </w:t>
            </w:r>
            <w:r w:rsidRPr="00141ED7">
              <w:rPr>
                <w:rFonts w:ascii="Arial" w:hAnsi="Arial" w:cs="Arial"/>
              </w:rPr>
              <w:t xml:space="preserve">не </w:t>
            </w:r>
            <w:r w:rsidRPr="00141ED7">
              <w:rPr>
                <w:rFonts w:ascii="Arial" w:hAnsi="Arial" w:cs="Arial"/>
              </w:rPr>
              <w:lastRenderedPageBreak/>
              <w:t xml:space="preserve">требуется </w:t>
            </w:r>
          </w:p>
        </w:tc>
      </w:tr>
      <w:tr w:rsidR="005C5585" w:rsidRPr="00141ED7" w14:paraId="5E62A20C" w14:textId="6C689AAE" w:rsidTr="00CB6E68">
        <w:tc>
          <w:tcPr>
            <w:tcW w:w="850" w:type="dxa"/>
          </w:tcPr>
          <w:p w14:paraId="38DFB964" w14:textId="2A4A51AF" w:rsidR="005C5585" w:rsidRPr="00141ED7" w:rsidRDefault="005C5585" w:rsidP="00141ED7">
            <w:pPr>
              <w:rPr>
                <w:rFonts w:ascii="Arial" w:hAnsi="Arial" w:cs="Arial"/>
              </w:rPr>
            </w:pPr>
            <w:r w:rsidRPr="00141ED7">
              <w:rPr>
                <w:rFonts w:ascii="Arial" w:hAnsi="Arial" w:cs="Arial"/>
              </w:rPr>
              <w:lastRenderedPageBreak/>
              <w:t>25</w:t>
            </w:r>
          </w:p>
        </w:tc>
        <w:tc>
          <w:tcPr>
            <w:tcW w:w="1136" w:type="dxa"/>
          </w:tcPr>
          <w:p w14:paraId="79D7F237" w14:textId="77777777" w:rsidR="005C5585" w:rsidRPr="00141ED7" w:rsidRDefault="005C5585" w:rsidP="00141ED7">
            <w:pPr>
              <w:rPr>
                <w:rFonts w:ascii="Arial" w:hAnsi="Arial" w:cs="Arial"/>
              </w:rPr>
            </w:pPr>
            <w:r w:rsidRPr="00141ED7">
              <w:rPr>
                <w:rFonts w:ascii="Arial" w:hAnsi="Arial" w:cs="Arial"/>
              </w:rPr>
              <w:t>Kalamkas</w:t>
            </w:r>
          </w:p>
        </w:tc>
        <w:tc>
          <w:tcPr>
            <w:tcW w:w="7145" w:type="dxa"/>
            <w:gridSpan w:val="3"/>
          </w:tcPr>
          <w:p w14:paraId="6C74245C" w14:textId="77777777" w:rsidR="005C5585" w:rsidRPr="00141ED7" w:rsidRDefault="005C5585" w:rsidP="00141ED7">
            <w:pPr>
              <w:rPr>
                <w:rFonts w:ascii="Arial" w:hAnsi="Arial" w:cs="Arial"/>
              </w:rPr>
            </w:pPr>
            <w:r w:rsidRPr="00141ED7">
              <w:rPr>
                <w:rFonts w:ascii="Arial" w:hAnsi="Arial" w:cs="Arial"/>
              </w:rPr>
              <w:t xml:space="preserve">Добрый день. Есть ли возможность проверить на портале ИС ЭСФ или на сайте КГД на наличие блокировок у </w:t>
            </w:r>
            <w:proofErr w:type="spellStart"/>
            <w:r w:rsidRPr="00141ED7">
              <w:rPr>
                <w:rFonts w:ascii="Arial" w:hAnsi="Arial" w:cs="Arial"/>
              </w:rPr>
              <w:t>физ</w:t>
            </w:r>
            <w:proofErr w:type="spellEnd"/>
            <w:r w:rsidRPr="00141ED7">
              <w:rPr>
                <w:rFonts w:ascii="Arial" w:hAnsi="Arial" w:cs="Arial"/>
              </w:rPr>
              <w:t xml:space="preserve"> и юр лиц до выписки ЭСФ? Что делать в случае, если товар отгружен, на который требуется выписать СНТ, а клиент заблокирован?</w:t>
            </w:r>
          </w:p>
        </w:tc>
        <w:tc>
          <w:tcPr>
            <w:tcW w:w="1643" w:type="dxa"/>
          </w:tcPr>
          <w:p w14:paraId="2CBCB46E" w14:textId="55C41428" w:rsidR="005C5585" w:rsidRPr="00141ED7" w:rsidRDefault="005C5585" w:rsidP="00141ED7">
            <w:pPr>
              <w:rPr>
                <w:rFonts w:ascii="Arial" w:hAnsi="Arial" w:cs="Arial"/>
              </w:rPr>
            </w:pPr>
          </w:p>
        </w:tc>
        <w:tc>
          <w:tcPr>
            <w:tcW w:w="5387" w:type="dxa"/>
          </w:tcPr>
          <w:p w14:paraId="67E9AC89" w14:textId="77777777" w:rsidR="00004D88" w:rsidRPr="00141ED7" w:rsidRDefault="00004D88" w:rsidP="005260E4">
            <w:pPr>
              <w:rPr>
                <w:rFonts w:ascii="Arial" w:eastAsia="Times New Roman" w:hAnsi="Arial" w:cs="Arial"/>
              </w:rPr>
            </w:pPr>
            <w:r w:rsidRPr="00141ED7">
              <w:rPr>
                <w:rFonts w:ascii="Arial" w:eastAsia="Times New Roman" w:hAnsi="Arial" w:cs="Arial"/>
              </w:rPr>
              <w:t>Для выяснения причины блокировки пользователя, следует обратиться в управление государственных доходов по месту регистрации налогоплательщика.</w:t>
            </w:r>
          </w:p>
          <w:p w14:paraId="0402FE39" w14:textId="0A8CF55D" w:rsidR="005C5585" w:rsidRPr="00141ED7" w:rsidRDefault="00004D88" w:rsidP="005260E4">
            <w:pPr>
              <w:rPr>
                <w:rFonts w:ascii="Arial" w:hAnsi="Arial" w:cs="Arial"/>
              </w:rPr>
            </w:pPr>
            <w:r w:rsidRPr="00141ED7">
              <w:rPr>
                <w:rFonts w:ascii="Arial" w:eastAsia="Times New Roman" w:hAnsi="Arial" w:cs="Arial"/>
              </w:rPr>
              <w:t>Вместе с тем, сообщаем, что в ИС ЭСФ установлен форматно-логический контроль, который предусматривает запрет выписки электронных счетов-фактур, дата совершения оборота которого позже даты снятия с налогового учета налогоплательщика.</w:t>
            </w:r>
          </w:p>
        </w:tc>
      </w:tr>
      <w:tr w:rsidR="005C5585" w:rsidRPr="00141ED7" w14:paraId="15428C0C" w14:textId="01DF91AD" w:rsidTr="00CB6E68">
        <w:tc>
          <w:tcPr>
            <w:tcW w:w="850" w:type="dxa"/>
          </w:tcPr>
          <w:p w14:paraId="08EF8825" w14:textId="4481089D" w:rsidR="005C5585" w:rsidRPr="00141ED7" w:rsidRDefault="005C5585" w:rsidP="00141ED7">
            <w:pPr>
              <w:rPr>
                <w:rFonts w:ascii="Arial" w:hAnsi="Arial" w:cs="Arial"/>
              </w:rPr>
            </w:pPr>
            <w:r w:rsidRPr="00141ED7">
              <w:rPr>
                <w:rFonts w:ascii="Arial" w:hAnsi="Arial" w:cs="Arial"/>
              </w:rPr>
              <w:t>26</w:t>
            </w:r>
          </w:p>
        </w:tc>
        <w:tc>
          <w:tcPr>
            <w:tcW w:w="1136" w:type="dxa"/>
          </w:tcPr>
          <w:p w14:paraId="6846A87D" w14:textId="77777777" w:rsidR="005C5585" w:rsidRPr="00141ED7" w:rsidRDefault="005C5585" w:rsidP="00141ED7">
            <w:pPr>
              <w:rPr>
                <w:rFonts w:ascii="Arial" w:hAnsi="Arial" w:cs="Arial"/>
              </w:rPr>
            </w:pPr>
            <w:r w:rsidRPr="00141ED7">
              <w:rPr>
                <w:rFonts w:ascii="Arial" w:hAnsi="Arial" w:cs="Arial"/>
              </w:rPr>
              <w:t>Альмира П.</w:t>
            </w:r>
          </w:p>
        </w:tc>
        <w:tc>
          <w:tcPr>
            <w:tcW w:w="7145" w:type="dxa"/>
            <w:gridSpan w:val="3"/>
          </w:tcPr>
          <w:p w14:paraId="79BAB453" w14:textId="77777777" w:rsidR="005C5585" w:rsidRPr="00141ED7" w:rsidRDefault="005C5585" w:rsidP="00141ED7">
            <w:pPr>
              <w:pStyle w:val="a4"/>
              <w:rPr>
                <w:rFonts w:ascii="Arial" w:hAnsi="Arial" w:cs="Arial"/>
                <w:szCs w:val="22"/>
              </w:rPr>
            </w:pPr>
            <w:r w:rsidRPr="00141ED7">
              <w:rPr>
                <w:rFonts w:ascii="Arial" w:hAnsi="Arial" w:cs="Arial"/>
                <w:szCs w:val="22"/>
              </w:rPr>
              <w:t>Добрый день! Мы отгружаем товар в область, доставка на нашей машине. Бывает, что возвратные документы получаем после 10 дней с исправлениями. СНТ исправленную выписать уже не получается. Какие варианты у нас есть? Только отзывать и выписывать новую СНТ с нарушением сроков? (а когда пилотный проект закончится- это не вариант) Или можно указывать данные своей машины в разделе "Е" перевозка?</w:t>
            </w:r>
          </w:p>
        </w:tc>
        <w:tc>
          <w:tcPr>
            <w:tcW w:w="1643" w:type="dxa"/>
          </w:tcPr>
          <w:p w14:paraId="6EE9AA98" w14:textId="5E4631E0" w:rsidR="005C5585" w:rsidRPr="00141ED7" w:rsidRDefault="005C5585" w:rsidP="00141ED7">
            <w:pPr>
              <w:pStyle w:val="a4"/>
              <w:rPr>
                <w:rFonts w:ascii="Arial" w:hAnsi="Arial" w:cs="Arial"/>
                <w:szCs w:val="22"/>
              </w:rPr>
            </w:pPr>
          </w:p>
        </w:tc>
        <w:tc>
          <w:tcPr>
            <w:tcW w:w="5387" w:type="dxa"/>
          </w:tcPr>
          <w:p w14:paraId="78E43977" w14:textId="79B87A8E" w:rsidR="005C5585" w:rsidRPr="00141ED7" w:rsidRDefault="002B0261" w:rsidP="005260E4">
            <w:pPr>
              <w:rPr>
                <w:rFonts w:ascii="Arial" w:hAnsi="Arial" w:cs="Arial"/>
              </w:rPr>
            </w:pPr>
            <w:bookmarkStart w:id="0" w:name="z218"/>
            <w:r w:rsidRPr="00141ED7">
              <w:rPr>
                <w:rFonts w:ascii="Arial" w:hAnsi="Arial" w:cs="Arial"/>
              </w:rPr>
              <w:t xml:space="preserve">В случае поставки товара посредством любого вида транспорта </w:t>
            </w:r>
            <w:bookmarkEnd w:id="0"/>
            <w:r w:rsidRPr="00141ED7">
              <w:rPr>
                <w:rFonts w:ascii="Arial" w:hAnsi="Arial" w:cs="Arial"/>
              </w:rPr>
              <w:t xml:space="preserve">подтверждение или отклонение СНТ осуществляется не позднее 20 </w:t>
            </w:r>
            <w:proofErr w:type="spellStart"/>
            <w:r w:rsidRPr="00141ED7">
              <w:rPr>
                <w:rFonts w:ascii="Arial" w:hAnsi="Arial" w:cs="Arial"/>
              </w:rPr>
              <w:t>раб.дней</w:t>
            </w:r>
            <w:proofErr w:type="spellEnd"/>
            <w:r w:rsidRPr="00141ED7">
              <w:rPr>
                <w:rFonts w:ascii="Arial" w:hAnsi="Arial" w:cs="Arial"/>
              </w:rPr>
              <w:t xml:space="preserve"> с даты регистрации СНТ.</w:t>
            </w:r>
          </w:p>
        </w:tc>
      </w:tr>
      <w:tr w:rsidR="005C5585" w:rsidRPr="00141ED7" w14:paraId="28B8FF03" w14:textId="667D7D19" w:rsidTr="00CB6E68">
        <w:tc>
          <w:tcPr>
            <w:tcW w:w="850" w:type="dxa"/>
          </w:tcPr>
          <w:p w14:paraId="35036188" w14:textId="61A31C05" w:rsidR="005C5585" w:rsidRPr="00141ED7" w:rsidRDefault="005C5585" w:rsidP="00141ED7">
            <w:pPr>
              <w:rPr>
                <w:rFonts w:ascii="Arial" w:hAnsi="Arial" w:cs="Arial"/>
              </w:rPr>
            </w:pPr>
            <w:r w:rsidRPr="00141ED7">
              <w:rPr>
                <w:rFonts w:ascii="Arial" w:hAnsi="Arial" w:cs="Arial"/>
              </w:rPr>
              <w:t>27</w:t>
            </w:r>
          </w:p>
        </w:tc>
        <w:tc>
          <w:tcPr>
            <w:tcW w:w="1136" w:type="dxa"/>
          </w:tcPr>
          <w:p w14:paraId="5DC16895" w14:textId="77777777" w:rsidR="005C5585" w:rsidRPr="00141ED7" w:rsidRDefault="005C5585" w:rsidP="00141ED7">
            <w:pPr>
              <w:rPr>
                <w:rFonts w:ascii="Arial" w:hAnsi="Arial" w:cs="Arial"/>
              </w:rPr>
            </w:pPr>
            <w:r w:rsidRPr="00141ED7">
              <w:rPr>
                <w:rFonts w:ascii="Arial" w:hAnsi="Arial" w:cs="Arial"/>
              </w:rPr>
              <w:t>Наталья</w:t>
            </w:r>
          </w:p>
        </w:tc>
        <w:tc>
          <w:tcPr>
            <w:tcW w:w="7145" w:type="dxa"/>
            <w:gridSpan w:val="3"/>
          </w:tcPr>
          <w:p w14:paraId="5FD61596" w14:textId="77777777" w:rsidR="005C5585" w:rsidRPr="00141ED7" w:rsidRDefault="005C5585" w:rsidP="00141ED7">
            <w:pPr>
              <w:rPr>
                <w:rFonts w:ascii="Arial" w:hAnsi="Arial" w:cs="Arial"/>
              </w:rPr>
            </w:pPr>
            <w:r w:rsidRPr="00141ED7">
              <w:rPr>
                <w:rFonts w:ascii="Arial" w:hAnsi="Arial" w:cs="Arial"/>
              </w:rPr>
              <w:t>На временный вывоз и ввоз (товара на выставку, на ремонт) СНТ оформлять надо?</w:t>
            </w:r>
          </w:p>
        </w:tc>
        <w:tc>
          <w:tcPr>
            <w:tcW w:w="1643" w:type="dxa"/>
          </w:tcPr>
          <w:p w14:paraId="2F855274" w14:textId="45F43511" w:rsidR="002B0261" w:rsidRPr="00141ED7" w:rsidRDefault="002B0261" w:rsidP="00141ED7">
            <w:pPr>
              <w:rPr>
                <w:rFonts w:ascii="Arial" w:hAnsi="Arial" w:cs="Arial"/>
              </w:rPr>
            </w:pPr>
          </w:p>
        </w:tc>
        <w:tc>
          <w:tcPr>
            <w:tcW w:w="5387" w:type="dxa"/>
          </w:tcPr>
          <w:p w14:paraId="77350404" w14:textId="396F3304" w:rsidR="005C5585" w:rsidRPr="00141ED7" w:rsidRDefault="002B0261" w:rsidP="005260E4">
            <w:pPr>
              <w:rPr>
                <w:rFonts w:ascii="Arial" w:hAnsi="Arial" w:cs="Arial"/>
              </w:rPr>
            </w:pPr>
            <w:r w:rsidRPr="00141ED7">
              <w:rPr>
                <w:rFonts w:ascii="Arial" w:hAnsi="Arial" w:cs="Arial"/>
                <w:lang w:eastAsia="ru-RU"/>
              </w:rPr>
              <w:t>В соответствии с Правилами пилотного проекта, при вывозе товара с территории Республики Казахстан на территорию ЕАЭС, в том числе на ремонт необходимо оформить СНТ.</w:t>
            </w:r>
            <w:r w:rsidRPr="00141ED7">
              <w:rPr>
                <w:rFonts w:ascii="Arial" w:hAnsi="Arial" w:cs="Arial"/>
                <w:lang w:eastAsia="ru-RU"/>
              </w:rPr>
              <w:br w:type="page"/>
              <w:t>Учитывая, что после ремонта товар будет обратно ввезен на территорию Республики Казахстан, то при вывозе с территории РК можно оформить СНТ на временный вывоз, и при обратном ввозе сможете оформить СНТ на ввоз временно вывезенного товара.</w:t>
            </w:r>
          </w:p>
        </w:tc>
      </w:tr>
      <w:tr w:rsidR="005C5585" w:rsidRPr="00141ED7" w14:paraId="639DBF64" w14:textId="47E808C9" w:rsidTr="00CB6E68">
        <w:tc>
          <w:tcPr>
            <w:tcW w:w="850" w:type="dxa"/>
          </w:tcPr>
          <w:p w14:paraId="5C1BEBE2" w14:textId="6D2C392C" w:rsidR="005C5585" w:rsidRPr="00141ED7" w:rsidRDefault="005C5585" w:rsidP="00141ED7">
            <w:pPr>
              <w:rPr>
                <w:rFonts w:ascii="Arial" w:hAnsi="Arial" w:cs="Arial"/>
              </w:rPr>
            </w:pPr>
            <w:r w:rsidRPr="00141ED7">
              <w:rPr>
                <w:rFonts w:ascii="Arial" w:hAnsi="Arial" w:cs="Arial"/>
              </w:rPr>
              <w:t>28</w:t>
            </w:r>
          </w:p>
        </w:tc>
        <w:tc>
          <w:tcPr>
            <w:tcW w:w="1136" w:type="dxa"/>
          </w:tcPr>
          <w:p w14:paraId="3635161E" w14:textId="77777777" w:rsidR="005C5585" w:rsidRPr="00141ED7" w:rsidRDefault="005C5585" w:rsidP="00141ED7">
            <w:pPr>
              <w:rPr>
                <w:rFonts w:ascii="Arial" w:hAnsi="Arial" w:cs="Arial"/>
              </w:rPr>
            </w:pPr>
            <w:proofErr w:type="spellStart"/>
            <w:r w:rsidRPr="00141ED7">
              <w:rPr>
                <w:rFonts w:ascii="Arial" w:hAnsi="Arial" w:cs="Arial"/>
              </w:rPr>
              <w:t>Riaz</w:t>
            </w:r>
            <w:proofErr w:type="spellEnd"/>
          </w:p>
        </w:tc>
        <w:tc>
          <w:tcPr>
            <w:tcW w:w="7145" w:type="dxa"/>
            <w:gridSpan w:val="3"/>
          </w:tcPr>
          <w:p w14:paraId="2D9E4EA6" w14:textId="77777777" w:rsidR="005C5585" w:rsidRPr="00141ED7" w:rsidRDefault="005C5585" w:rsidP="00141ED7">
            <w:pPr>
              <w:rPr>
                <w:rFonts w:ascii="Arial" w:hAnsi="Arial" w:cs="Arial"/>
              </w:rPr>
            </w:pPr>
            <w:r w:rsidRPr="00141ED7">
              <w:rPr>
                <w:rFonts w:ascii="Arial" w:hAnsi="Arial" w:cs="Arial"/>
              </w:rPr>
              <w:t>Здравствуйте, чем функционально отличаются ЭСФ и СНТ?</w:t>
            </w:r>
          </w:p>
        </w:tc>
        <w:tc>
          <w:tcPr>
            <w:tcW w:w="1643" w:type="dxa"/>
          </w:tcPr>
          <w:p w14:paraId="6F7E8413" w14:textId="44A4AD16" w:rsidR="005C5585" w:rsidRPr="001D59EB" w:rsidRDefault="005C5585" w:rsidP="00141ED7">
            <w:pPr>
              <w:rPr>
                <w:rFonts w:ascii="Arial" w:hAnsi="Arial" w:cs="Arial"/>
              </w:rPr>
            </w:pPr>
          </w:p>
        </w:tc>
        <w:tc>
          <w:tcPr>
            <w:tcW w:w="5387" w:type="dxa"/>
          </w:tcPr>
          <w:p w14:paraId="2BA5E01C" w14:textId="4926A9CE" w:rsidR="005C5585" w:rsidRPr="00141ED7" w:rsidRDefault="002B0261" w:rsidP="005260E4">
            <w:pPr>
              <w:rPr>
                <w:rFonts w:ascii="Arial" w:hAnsi="Arial" w:cs="Arial"/>
              </w:rPr>
            </w:pPr>
            <w:r w:rsidRPr="00141ED7">
              <w:rPr>
                <w:rFonts w:ascii="Arial" w:hAnsi="Arial" w:cs="Arial"/>
              </w:rPr>
              <w:t>СНТ является товаросопроводительным документом, который перемещает товар, а ЭСФ - финансовый документ, отражающий реализацию товара с отражением стоимости облагаемого/необлагаемого оборота, в соответствии с налоговым законодательством.</w:t>
            </w:r>
          </w:p>
        </w:tc>
      </w:tr>
      <w:tr w:rsidR="005C5585" w:rsidRPr="00141ED7" w14:paraId="3413A3B1" w14:textId="15936AE4" w:rsidTr="00CB6E68">
        <w:tc>
          <w:tcPr>
            <w:tcW w:w="850" w:type="dxa"/>
          </w:tcPr>
          <w:p w14:paraId="35C44E26" w14:textId="4F15A6C8" w:rsidR="005C5585" w:rsidRPr="00141ED7" w:rsidRDefault="005C5585" w:rsidP="00141ED7">
            <w:pPr>
              <w:rPr>
                <w:rFonts w:ascii="Arial" w:hAnsi="Arial" w:cs="Arial"/>
              </w:rPr>
            </w:pPr>
            <w:r w:rsidRPr="00141ED7">
              <w:rPr>
                <w:rFonts w:ascii="Arial" w:hAnsi="Arial" w:cs="Arial"/>
              </w:rPr>
              <w:t>29</w:t>
            </w:r>
          </w:p>
        </w:tc>
        <w:tc>
          <w:tcPr>
            <w:tcW w:w="1136" w:type="dxa"/>
          </w:tcPr>
          <w:p w14:paraId="46F6D415" w14:textId="77777777" w:rsidR="005C5585" w:rsidRPr="00141ED7" w:rsidRDefault="005C5585" w:rsidP="00141ED7">
            <w:pPr>
              <w:rPr>
                <w:rFonts w:ascii="Arial" w:hAnsi="Arial" w:cs="Arial"/>
              </w:rPr>
            </w:pPr>
            <w:r w:rsidRPr="00141ED7">
              <w:rPr>
                <w:rFonts w:ascii="Arial" w:hAnsi="Arial" w:cs="Arial"/>
              </w:rPr>
              <w:t>Жанна</w:t>
            </w:r>
          </w:p>
        </w:tc>
        <w:tc>
          <w:tcPr>
            <w:tcW w:w="7087" w:type="dxa"/>
          </w:tcPr>
          <w:p w14:paraId="06330006" w14:textId="77777777" w:rsidR="005C5585" w:rsidRPr="00141ED7" w:rsidRDefault="005C5585" w:rsidP="00141ED7">
            <w:pPr>
              <w:rPr>
                <w:rFonts w:ascii="Arial" w:hAnsi="Arial" w:cs="Arial"/>
              </w:rPr>
            </w:pPr>
            <w:r w:rsidRPr="00141ED7">
              <w:rPr>
                <w:rFonts w:ascii="Arial" w:hAnsi="Arial" w:cs="Arial"/>
              </w:rPr>
              <w:t xml:space="preserve">Мы продаем канцелярские товары и перешли на СНТ в прошлом году (на весь товар выписываем), но многие покупатели не </w:t>
            </w:r>
            <w:r w:rsidRPr="00141ED7">
              <w:rPr>
                <w:rFonts w:ascii="Arial" w:hAnsi="Arial" w:cs="Arial"/>
              </w:rPr>
              <w:lastRenderedPageBreak/>
              <w:t xml:space="preserve">перешли на СНТ или вообще не знают об этом, когда идет возврат товара от клиента СНТ на возврат предусмотрен от покупателя в мой адрес, но зачастую они не делают. Как быть в этой ситуации? </w:t>
            </w:r>
          </w:p>
        </w:tc>
        <w:tc>
          <w:tcPr>
            <w:tcW w:w="1701" w:type="dxa"/>
            <w:gridSpan w:val="3"/>
          </w:tcPr>
          <w:p w14:paraId="7B52D71E" w14:textId="7C90EBA5" w:rsidR="005C5585" w:rsidRPr="00141ED7" w:rsidRDefault="005C5585" w:rsidP="00141ED7">
            <w:pPr>
              <w:rPr>
                <w:rFonts w:ascii="Arial" w:hAnsi="Arial" w:cs="Arial"/>
              </w:rPr>
            </w:pPr>
          </w:p>
        </w:tc>
        <w:tc>
          <w:tcPr>
            <w:tcW w:w="5387" w:type="dxa"/>
          </w:tcPr>
          <w:p w14:paraId="40502489" w14:textId="77777777" w:rsidR="001A0528" w:rsidRPr="00141ED7" w:rsidRDefault="001A0528" w:rsidP="005260E4">
            <w:pPr>
              <w:pStyle w:val="a8"/>
              <w:jc w:val="both"/>
              <w:rPr>
                <w:rFonts w:ascii="Arial" w:hAnsi="Arial" w:cs="Arial"/>
                <w:lang w:eastAsia="ru-RU"/>
              </w:rPr>
            </w:pPr>
            <w:r w:rsidRPr="00141ED7">
              <w:rPr>
                <w:rFonts w:ascii="Arial" w:hAnsi="Arial" w:cs="Arial"/>
                <w:lang w:eastAsia="ru-RU"/>
              </w:rPr>
              <w:t xml:space="preserve">В период проведения пилотного </w:t>
            </w:r>
            <w:proofErr w:type="gramStart"/>
            <w:r w:rsidRPr="00141ED7">
              <w:rPr>
                <w:rFonts w:ascii="Arial" w:hAnsi="Arial" w:cs="Arial"/>
                <w:lang w:eastAsia="ru-RU"/>
              </w:rPr>
              <w:t>проекта  органы</w:t>
            </w:r>
            <w:proofErr w:type="gramEnd"/>
            <w:r w:rsidRPr="00141ED7">
              <w:rPr>
                <w:rFonts w:ascii="Arial" w:hAnsi="Arial" w:cs="Arial"/>
                <w:lang w:eastAsia="ru-RU"/>
              </w:rPr>
              <w:t xml:space="preserve"> </w:t>
            </w:r>
            <w:proofErr w:type="spellStart"/>
            <w:r w:rsidRPr="00141ED7">
              <w:rPr>
                <w:rFonts w:ascii="Arial" w:hAnsi="Arial" w:cs="Arial"/>
                <w:lang w:eastAsia="ru-RU"/>
              </w:rPr>
              <w:t>госдоходов</w:t>
            </w:r>
            <w:proofErr w:type="spellEnd"/>
            <w:r w:rsidRPr="00141ED7">
              <w:rPr>
                <w:rFonts w:ascii="Arial" w:hAnsi="Arial" w:cs="Arial"/>
                <w:lang w:eastAsia="ru-RU"/>
              </w:rPr>
              <w:t xml:space="preserve"> не применяют меры </w:t>
            </w:r>
            <w:r w:rsidRPr="00141ED7">
              <w:rPr>
                <w:rFonts w:ascii="Arial" w:hAnsi="Arial" w:cs="Arial"/>
                <w:lang w:eastAsia="ru-RU"/>
              </w:rPr>
              <w:lastRenderedPageBreak/>
              <w:t>административной ответственности по СНТ, в связи с чем с такими налогоплательщиками проводится разъяснительная работа.</w:t>
            </w:r>
          </w:p>
          <w:p w14:paraId="537862B3" w14:textId="511F7ECB" w:rsidR="005C5585" w:rsidRPr="00141ED7" w:rsidRDefault="005C5585" w:rsidP="005260E4">
            <w:pPr>
              <w:rPr>
                <w:rFonts w:ascii="Arial" w:hAnsi="Arial" w:cs="Arial"/>
              </w:rPr>
            </w:pPr>
          </w:p>
        </w:tc>
      </w:tr>
      <w:tr w:rsidR="005C5585" w:rsidRPr="00141ED7" w14:paraId="4FD3905E" w14:textId="4C6F5DDE" w:rsidTr="00CB6E68">
        <w:tc>
          <w:tcPr>
            <w:tcW w:w="850" w:type="dxa"/>
          </w:tcPr>
          <w:p w14:paraId="707B98A3" w14:textId="427E78C6" w:rsidR="005C5585" w:rsidRPr="00141ED7" w:rsidRDefault="005C5585" w:rsidP="00141ED7">
            <w:pPr>
              <w:rPr>
                <w:rFonts w:ascii="Arial" w:hAnsi="Arial" w:cs="Arial"/>
              </w:rPr>
            </w:pPr>
            <w:r w:rsidRPr="00141ED7">
              <w:rPr>
                <w:rFonts w:ascii="Arial" w:hAnsi="Arial" w:cs="Arial"/>
                <w:lang w:val="en-US"/>
              </w:rPr>
              <w:lastRenderedPageBreak/>
              <w:t>3</w:t>
            </w:r>
            <w:r w:rsidRPr="00141ED7">
              <w:rPr>
                <w:rFonts w:ascii="Arial" w:hAnsi="Arial" w:cs="Arial"/>
              </w:rPr>
              <w:t>0</w:t>
            </w:r>
          </w:p>
        </w:tc>
        <w:tc>
          <w:tcPr>
            <w:tcW w:w="1136" w:type="dxa"/>
          </w:tcPr>
          <w:p w14:paraId="509B8F2A" w14:textId="77777777" w:rsidR="005C5585" w:rsidRPr="00141ED7" w:rsidRDefault="005C5585" w:rsidP="00141ED7">
            <w:pPr>
              <w:rPr>
                <w:rFonts w:ascii="Arial" w:hAnsi="Arial" w:cs="Arial"/>
              </w:rPr>
            </w:pPr>
            <w:proofErr w:type="spellStart"/>
            <w:r w:rsidRPr="00141ED7">
              <w:rPr>
                <w:rFonts w:ascii="Arial" w:hAnsi="Arial" w:cs="Arial"/>
              </w:rPr>
              <w:t>aigul</w:t>
            </w:r>
            <w:proofErr w:type="spellEnd"/>
          </w:p>
        </w:tc>
        <w:tc>
          <w:tcPr>
            <w:tcW w:w="7087" w:type="dxa"/>
          </w:tcPr>
          <w:p w14:paraId="7AD01219" w14:textId="77777777" w:rsidR="005C5585" w:rsidRPr="00141ED7" w:rsidRDefault="005C5585" w:rsidP="00141ED7">
            <w:pPr>
              <w:rPr>
                <w:rFonts w:ascii="Arial" w:hAnsi="Arial" w:cs="Arial"/>
              </w:rPr>
            </w:pPr>
            <w:r w:rsidRPr="00141ED7">
              <w:rPr>
                <w:rFonts w:ascii="Arial" w:hAnsi="Arial" w:cs="Arial"/>
              </w:rPr>
              <w:t xml:space="preserve">1.как вернуть или отклонить СНТ, если кладовщик уже подтвердил поставку товара? 2.дата отгрузки=дата совершения оборота? 3.срок между датой отгрузки и датой регистрации СНТ? 4.если не указан ЭЦП кладовщика в разделе М, будет ли считаться действительным СНТ? 5.другое </w:t>
            </w:r>
          </w:p>
          <w:p w14:paraId="1B53531A" w14:textId="77777777" w:rsidR="005C5585" w:rsidRPr="00141ED7" w:rsidRDefault="005C5585" w:rsidP="00141ED7">
            <w:pPr>
              <w:rPr>
                <w:rFonts w:ascii="Arial" w:hAnsi="Arial" w:cs="Arial"/>
              </w:rPr>
            </w:pPr>
          </w:p>
        </w:tc>
        <w:tc>
          <w:tcPr>
            <w:tcW w:w="1701" w:type="dxa"/>
            <w:gridSpan w:val="3"/>
          </w:tcPr>
          <w:p w14:paraId="4FD8EB9C" w14:textId="5EAD2428" w:rsidR="005C5585" w:rsidRPr="00141ED7" w:rsidRDefault="005C5585" w:rsidP="00141ED7">
            <w:pPr>
              <w:rPr>
                <w:rFonts w:ascii="Arial" w:hAnsi="Arial" w:cs="Arial"/>
              </w:rPr>
            </w:pPr>
          </w:p>
        </w:tc>
        <w:tc>
          <w:tcPr>
            <w:tcW w:w="5387" w:type="dxa"/>
          </w:tcPr>
          <w:p w14:paraId="2AB717D6" w14:textId="77777777" w:rsidR="001A0528" w:rsidRPr="00141ED7" w:rsidRDefault="001A0528" w:rsidP="005260E4">
            <w:pPr>
              <w:rPr>
                <w:rFonts w:ascii="Arial" w:hAnsi="Arial" w:cs="Arial"/>
              </w:rPr>
            </w:pPr>
            <w:r w:rsidRPr="00141ED7">
              <w:rPr>
                <w:rFonts w:ascii="Arial" w:hAnsi="Arial" w:cs="Arial"/>
              </w:rPr>
              <w:t xml:space="preserve">1. </w:t>
            </w:r>
            <w:r w:rsidRPr="00141ED7">
              <w:rPr>
                <w:rFonts w:ascii="Arial" w:eastAsia="Times New Roman" w:hAnsi="Arial" w:cs="Arial"/>
                <w:lang w:eastAsia="ru-RU"/>
              </w:rPr>
              <w:t>Для подтверждения СНТ имеется 20 рабочих дней, налогоплательщикам следует подтверждать СНТ после проведения проверок на наличие ошибок.</w:t>
            </w:r>
          </w:p>
          <w:p w14:paraId="1A74A2F6" w14:textId="46B0A00A" w:rsidR="001A0528" w:rsidRPr="00141ED7" w:rsidRDefault="001A0528" w:rsidP="005260E4">
            <w:pPr>
              <w:jc w:val="both"/>
              <w:rPr>
                <w:rFonts w:ascii="Arial" w:hAnsi="Arial" w:cs="Arial"/>
              </w:rPr>
            </w:pPr>
            <w:r w:rsidRPr="00141ED7">
              <w:rPr>
                <w:rFonts w:ascii="Arial" w:hAnsi="Arial" w:cs="Arial"/>
              </w:rPr>
              <w:t xml:space="preserve">В случае ошибочного подтверждения СНТ, есть возможность произвести возврат СНТ при этом необходимо учесть сроки </w:t>
            </w:r>
            <w:r w:rsidR="009D4B3E" w:rsidRPr="00141ED7">
              <w:rPr>
                <w:rFonts w:ascii="Arial" w:hAnsi="Arial" w:cs="Arial"/>
              </w:rPr>
              <w:t>оформления СНТ и выписки ЭСФ</w:t>
            </w:r>
            <w:r w:rsidRPr="00141ED7">
              <w:rPr>
                <w:rFonts w:ascii="Arial" w:hAnsi="Arial" w:cs="Arial"/>
              </w:rPr>
              <w:t>.</w:t>
            </w:r>
          </w:p>
          <w:p w14:paraId="079C6514" w14:textId="77777777" w:rsidR="001A0528" w:rsidRPr="00141ED7" w:rsidRDefault="001A0528" w:rsidP="005260E4">
            <w:pPr>
              <w:jc w:val="both"/>
              <w:rPr>
                <w:rFonts w:ascii="Arial" w:hAnsi="Arial" w:cs="Arial"/>
              </w:rPr>
            </w:pPr>
            <w:r w:rsidRPr="00141ED7">
              <w:rPr>
                <w:rFonts w:ascii="Arial" w:hAnsi="Arial" w:cs="Arial"/>
              </w:rPr>
              <w:t>2. Дата совершения оборота по реализации товара в зависимости от условий договора поставки определяется по отгрузке товара или по дате передачи товара покупателю</w:t>
            </w:r>
          </w:p>
          <w:p w14:paraId="15DE5C1A" w14:textId="77777777" w:rsidR="001A0528" w:rsidRPr="00141ED7" w:rsidRDefault="001A0528" w:rsidP="005260E4">
            <w:pPr>
              <w:jc w:val="both"/>
              <w:rPr>
                <w:rFonts w:ascii="Arial" w:hAnsi="Arial" w:cs="Arial"/>
              </w:rPr>
            </w:pPr>
            <w:r w:rsidRPr="00141ED7">
              <w:rPr>
                <w:rFonts w:ascii="Arial" w:hAnsi="Arial" w:cs="Arial"/>
              </w:rPr>
              <w:t>3. СНТ оформляется в зависимости от условий перемещения/реализации и отгрузки товара, согласно пунктам 17 и 17-1 Правил.</w:t>
            </w:r>
          </w:p>
          <w:p w14:paraId="0E800EE4" w14:textId="77777777" w:rsidR="001A0528" w:rsidRPr="00141ED7" w:rsidRDefault="001A0528" w:rsidP="005260E4">
            <w:pPr>
              <w:jc w:val="both"/>
              <w:rPr>
                <w:rFonts w:ascii="Arial" w:hAnsi="Arial" w:cs="Arial"/>
              </w:rPr>
            </w:pPr>
            <w:r w:rsidRPr="00141ED7">
              <w:rPr>
                <w:rFonts w:ascii="Arial" w:hAnsi="Arial" w:cs="Arial"/>
              </w:rPr>
              <w:t>4.  В соответствии с пунктом 11 Правил СНТ считается оформленной, если:</w:t>
            </w:r>
          </w:p>
          <w:p w14:paraId="61C7F234" w14:textId="77777777" w:rsidR="001A0528" w:rsidRPr="00141ED7" w:rsidRDefault="001A0528" w:rsidP="005260E4">
            <w:pPr>
              <w:jc w:val="both"/>
              <w:rPr>
                <w:rFonts w:ascii="Arial" w:hAnsi="Arial" w:cs="Arial"/>
              </w:rPr>
            </w:pPr>
            <w:r w:rsidRPr="00141ED7">
              <w:rPr>
                <w:rFonts w:ascii="Arial" w:hAnsi="Arial" w:cs="Arial"/>
              </w:rPr>
              <w:t>1) СНТ соответствует требованиям, установленным налоговым законодательством Республики Казахстан и Законом Республики Казахстан от 7 января 2003 года "Об электронном документе и электронной цифровой подписи";</w:t>
            </w:r>
          </w:p>
          <w:p w14:paraId="4EA3A9A1" w14:textId="77777777" w:rsidR="001A0528" w:rsidRPr="00141ED7" w:rsidRDefault="001A0528" w:rsidP="005260E4">
            <w:pPr>
              <w:jc w:val="both"/>
              <w:rPr>
                <w:rFonts w:ascii="Arial" w:hAnsi="Arial" w:cs="Arial"/>
              </w:rPr>
            </w:pPr>
            <w:r w:rsidRPr="00141ED7">
              <w:rPr>
                <w:rFonts w:ascii="Arial" w:hAnsi="Arial" w:cs="Arial"/>
              </w:rPr>
              <w:t>2) СНТ в электронной форме присвоен регистрационный номер в ИС ЭСФ;</w:t>
            </w:r>
          </w:p>
          <w:p w14:paraId="6770FC9D" w14:textId="77AF5F2D" w:rsidR="005C5585" w:rsidRPr="00141ED7" w:rsidRDefault="001A0528" w:rsidP="005260E4">
            <w:pPr>
              <w:rPr>
                <w:rFonts w:ascii="Arial" w:hAnsi="Arial" w:cs="Arial"/>
              </w:rPr>
            </w:pPr>
            <w:r w:rsidRPr="00141ED7">
              <w:rPr>
                <w:rFonts w:ascii="Arial" w:hAnsi="Arial" w:cs="Arial"/>
              </w:rPr>
              <w:t>3) СНТ на бумажных носителях зарегистрирована в журнале регистрации бумажных СНТ.</w:t>
            </w:r>
          </w:p>
        </w:tc>
      </w:tr>
      <w:tr w:rsidR="005C5585" w:rsidRPr="00141ED7" w14:paraId="1FD3DFA2" w14:textId="7498139C" w:rsidTr="00CB6E68">
        <w:tc>
          <w:tcPr>
            <w:tcW w:w="850" w:type="dxa"/>
          </w:tcPr>
          <w:p w14:paraId="0256580B" w14:textId="65FC97B3" w:rsidR="005C5585" w:rsidRPr="00141ED7" w:rsidRDefault="005C5585" w:rsidP="00141ED7">
            <w:pPr>
              <w:rPr>
                <w:rFonts w:ascii="Arial" w:hAnsi="Arial" w:cs="Arial"/>
              </w:rPr>
            </w:pPr>
            <w:r w:rsidRPr="00141ED7">
              <w:rPr>
                <w:rFonts w:ascii="Arial" w:hAnsi="Arial" w:cs="Arial"/>
              </w:rPr>
              <w:t>31</w:t>
            </w:r>
          </w:p>
        </w:tc>
        <w:tc>
          <w:tcPr>
            <w:tcW w:w="1136" w:type="dxa"/>
          </w:tcPr>
          <w:p w14:paraId="457C5512" w14:textId="77777777" w:rsidR="005C5585" w:rsidRPr="00141ED7" w:rsidRDefault="005C5585" w:rsidP="00141ED7">
            <w:pPr>
              <w:rPr>
                <w:rFonts w:ascii="Arial" w:hAnsi="Arial" w:cs="Arial"/>
              </w:rPr>
            </w:pPr>
            <w:r w:rsidRPr="00141ED7">
              <w:rPr>
                <w:rFonts w:ascii="Arial" w:hAnsi="Arial" w:cs="Arial"/>
              </w:rPr>
              <w:t>Евгения</w:t>
            </w:r>
          </w:p>
        </w:tc>
        <w:tc>
          <w:tcPr>
            <w:tcW w:w="7087" w:type="dxa"/>
          </w:tcPr>
          <w:p w14:paraId="4DD85A6C" w14:textId="77777777" w:rsidR="005C5585" w:rsidRPr="00141ED7" w:rsidRDefault="005C5585" w:rsidP="00141ED7">
            <w:pPr>
              <w:rPr>
                <w:rFonts w:ascii="Arial" w:hAnsi="Arial" w:cs="Arial"/>
              </w:rPr>
            </w:pPr>
            <w:r w:rsidRPr="00141ED7">
              <w:rPr>
                <w:rFonts w:ascii="Arial" w:hAnsi="Arial" w:cs="Arial"/>
              </w:rPr>
              <w:t xml:space="preserve">Компания плательщик НДС выписывает СНТ покупателю, не плательщик НДС. Они выписывают на возвратную СНТ без НДС, на основании которой мы обязаны им выписать дополнительный ЭСФ с НДС. Но программа ругается на этот НДС. Подскажите как решить данную проблему? И вторая ситуация, покупатель не </w:t>
            </w:r>
            <w:r w:rsidRPr="00141ED7">
              <w:rPr>
                <w:rFonts w:ascii="Arial" w:hAnsi="Arial" w:cs="Arial"/>
              </w:rPr>
              <w:lastRenderedPageBreak/>
              <w:t>выписывает СНТ, а просто выписал ЭСФ на возврат, как мне все это отразить на ВС. Если учесть, что туда товар садиться на основании СНТ. И третий вопрос, можно ли выписать доп. ЭСФ без привязки к СНТ?</w:t>
            </w:r>
          </w:p>
        </w:tc>
        <w:tc>
          <w:tcPr>
            <w:tcW w:w="1701" w:type="dxa"/>
            <w:gridSpan w:val="3"/>
          </w:tcPr>
          <w:p w14:paraId="45BDDCFE" w14:textId="3350FF41" w:rsidR="005C5585" w:rsidRPr="00141ED7" w:rsidRDefault="005C5585" w:rsidP="00141ED7">
            <w:pPr>
              <w:jc w:val="center"/>
              <w:rPr>
                <w:rFonts w:ascii="Arial" w:hAnsi="Arial" w:cs="Arial"/>
              </w:rPr>
            </w:pPr>
          </w:p>
        </w:tc>
        <w:tc>
          <w:tcPr>
            <w:tcW w:w="5387" w:type="dxa"/>
          </w:tcPr>
          <w:p w14:paraId="3C35D0E4" w14:textId="77777777" w:rsidR="002110C2" w:rsidRPr="00141ED7" w:rsidRDefault="002110C2" w:rsidP="005260E4">
            <w:pPr>
              <w:pStyle w:val="Pj"/>
              <w:shd w:val="clear" w:color="auto" w:fill="FFFFFF"/>
              <w:spacing w:after="0"/>
              <w:jc w:val="both"/>
              <w:rPr>
                <w:rFonts w:ascii="Arial" w:hAnsi="Arial" w:cs="Arial"/>
                <w:sz w:val="22"/>
                <w:szCs w:val="22"/>
                <w:lang w:eastAsia="en-US"/>
              </w:rPr>
            </w:pPr>
            <w:r w:rsidRPr="00141ED7">
              <w:rPr>
                <w:rFonts w:ascii="Arial" w:hAnsi="Arial" w:cs="Arial"/>
                <w:sz w:val="22"/>
                <w:szCs w:val="22"/>
                <w:lang w:eastAsia="en-US"/>
              </w:rPr>
              <w:t xml:space="preserve">В данном случае требуется дополнительная информация, в связи с чем рекомендуем обратится в службу поддержки по адресу esfsd@kgd.minfin.gov.kz с приложением скриншотов ошибок, в случае необходимости </w:t>
            </w:r>
            <w:r w:rsidRPr="00141ED7">
              <w:rPr>
                <w:rFonts w:ascii="Arial" w:hAnsi="Arial" w:cs="Arial"/>
                <w:sz w:val="22"/>
                <w:szCs w:val="22"/>
                <w:lang w:eastAsia="en-US"/>
              </w:rPr>
              <w:lastRenderedPageBreak/>
              <w:t>позвонить по номеру 8 (7172) 72-78-72 (круглосуточно).</w:t>
            </w:r>
          </w:p>
          <w:p w14:paraId="3AEF767C" w14:textId="4A407248" w:rsidR="009D4B3E" w:rsidRPr="00141ED7" w:rsidRDefault="009D4B3E" w:rsidP="005260E4">
            <w:pPr>
              <w:pStyle w:val="Pj"/>
              <w:shd w:val="clear" w:color="auto" w:fill="FFFFFF"/>
              <w:spacing w:after="0"/>
              <w:jc w:val="both"/>
              <w:rPr>
                <w:rFonts w:ascii="Arial" w:hAnsi="Arial" w:cs="Arial"/>
                <w:sz w:val="22"/>
                <w:szCs w:val="22"/>
                <w:lang w:eastAsia="en-US"/>
              </w:rPr>
            </w:pPr>
            <w:r w:rsidRPr="00141ED7">
              <w:rPr>
                <w:rFonts w:ascii="Arial" w:hAnsi="Arial" w:cs="Arial"/>
                <w:sz w:val="22"/>
                <w:szCs w:val="22"/>
                <w:lang w:eastAsia="en-US"/>
              </w:rPr>
              <w:t xml:space="preserve">В случае  невозможности оформления СНТ </w:t>
            </w:r>
            <w:r w:rsidR="006E3505" w:rsidRPr="00141ED7">
              <w:rPr>
                <w:rFonts w:ascii="Arial" w:hAnsi="Arial" w:cs="Arial"/>
                <w:sz w:val="22"/>
                <w:szCs w:val="22"/>
                <w:lang w:eastAsia="en-US"/>
              </w:rPr>
              <w:t xml:space="preserve">в период проведения пилотного проекта </w:t>
            </w:r>
            <w:r w:rsidRPr="00141ED7">
              <w:rPr>
                <w:rFonts w:ascii="Arial" w:hAnsi="Arial" w:cs="Arial"/>
                <w:sz w:val="22"/>
                <w:szCs w:val="22"/>
                <w:lang w:eastAsia="en-US"/>
              </w:rPr>
              <w:t xml:space="preserve">выписка ЭСФ по товарам, на которые распространяется обязательство по оформлению СНТ, возможна без привязки к СНТ с указанием в поле 32 «Документ, подтверждающий поставку товара, работы, услуги» слов «NON SNT». </w:t>
            </w:r>
          </w:p>
          <w:p w14:paraId="09353C30" w14:textId="256CFFC3" w:rsidR="005C5585" w:rsidRPr="00141ED7" w:rsidRDefault="005C5585" w:rsidP="005260E4">
            <w:pPr>
              <w:rPr>
                <w:rFonts w:ascii="Arial" w:hAnsi="Arial" w:cs="Arial"/>
              </w:rPr>
            </w:pPr>
          </w:p>
        </w:tc>
      </w:tr>
      <w:tr w:rsidR="005C5585" w:rsidRPr="00141ED7" w14:paraId="468A65AA" w14:textId="5A52C24C" w:rsidTr="00CB6E68">
        <w:tc>
          <w:tcPr>
            <w:tcW w:w="850" w:type="dxa"/>
          </w:tcPr>
          <w:p w14:paraId="1E37056C" w14:textId="191765D5" w:rsidR="005C5585" w:rsidRPr="00141ED7" w:rsidRDefault="005C5585" w:rsidP="00141ED7">
            <w:pPr>
              <w:rPr>
                <w:rFonts w:ascii="Arial" w:hAnsi="Arial" w:cs="Arial"/>
              </w:rPr>
            </w:pPr>
            <w:r w:rsidRPr="00141ED7">
              <w:rPr>
                <w:rFonts w:ascii="Arial" w:hAnsi="Arial" w:cs="Arial"/>
              </w:rPr>
              <w:lastRenderedPageBreak/>
              <w:t>32</w:t>
            </w:r>
          </w:p>
        </w:tc>
        <w:tc>
          <w:tcPr>
            <w:tcW w:w="1136" w:type="dxa"/>
          </w:tcPr>
          <w:p w14:paraId="3FD7C338" w14:textId="77777777" w:rsidR="005C5585" w:rsidRPr="00141ED7" w:rsidRDefault="005C5585" w:rsidP="00141ED7">
            <w:pPr>
              <w:rPr>
                <w:rFonts w:ascii="Arial" w:hAnsi="Arial" w:cs="Arial"/>
              </w:rPr>
            </w:pPr>
            <w:r w:rsidRPr="00141ED7">
              <w:rPr>
                <w:rFonts w:ascii="Arial" w:hAnsi="Arial" w:cs="Arial"/>
              </w:rPr>
              <w:t>Марина Леонидовна</w:t>
            </w:r>
          </w:p>
        </w:tc>
        <w:tc>
          <w:tcPr>
            <w:tcW w:w="7087" w:type="dxa"/>
          </w:tcPr>
          <w:p w14:paraId="53692405" w14:textId="77777777" w:rsidR="005C5585" w:rsidRPr="00141ED7" w:rsidRDefault="005C5585" w:rsidP="00141ED7">
            <w:pPr>
              <w:rPr>
                <w:rFonts w:ascii="Arial" w:hAnsi="Arial" w:cs="Arial"/>
              </w:rPr>
            </w:pPr>
            <w:r w:rsidRPr="00141ED7">
              <w:rPr>
                <w:rFonts w:ascii="Arial" w:hAnsi="Arial" w:cs="Arial"/>
              </w:rPr>
              <w:t xml:space="preserve">Добрый день! Подскажите пожалуйста, как в СНТ заносить остатки </w:t>
            </w:r>
            <w:proofErr w:type="spellStart"/>
            <w:r w:rsidRPr="00141ED7">
              <w:rPr>
                <w:rFonts w:ascii="Arial" w:hAnsi="Arial" w:cs="Arial"/>
              </w:rPr>
              <w:t>тмц</w:t>
            </w:r>
            <w:proofErr w:type="spellEnd"/>
            <w:r w:rsidRPr="00141ED7">
              <w:rPr>
                <w:rFonts w:ascii="Arial" w:hAnsi="Arial" w:cs="Arial"/>
              </w:rPr>
              <w:t xml:space="preserve"> с "лохматых годов"? Как правильно заполнить раздел G, а конкретно столбец 14 (№ ЗВТ ДТ № СТ-1 или СТ-KZ, первичной СНТ) и столбец 15 (№ товарной позиции из ЗВТ ДТ № СТ-1 или СТ-KZ, первичной СНТ)? Как заполнять данные столбцы, если у нас нет данных для их заполнения?</w:t>
            </w:r>
          </w:p>
        </w:tc>
        <w:tc>
          <w:tcPr>
            <w:tcW w:w="1701" w:type="dxa"/>
            <w:gridSpan w:val="3"/>
          </w:tcPr>
          <w:p w14:paraId="6B80C820" w14:textId="455D2998" w:rsidR="005C5585" w:rsidRPr="00141ED7" w:rsidRDefault="005C5585" w:rsidP="00141ED7">
            <w:pPr>
              <w:rPr>
                <w:rFonts w:ascii="Arial" w:hAnsi="Arial" w:cs="Arial"/>
              </w:rPr>
            </w:pPr>
          </w:p>
        </w:tc>
        <w:tc>
          <w:tcPr>
            <w:tcW w:w="5387" w:type="dxa"/>
          </w:tcPr>
          <w:p w14:paraId="187F680A" w14:textId="77777777" w:rsidR="009D4B3E" w:rsidRPr="00141ED7" w:rsidRDefault="009D4B3E" w:rsidP="005260E4">
            <w:pPr>
              <w:jc w:val="both"/>
              <w:rPr>
                <w:rFonts w:ascii="Arial" w:eastAsia="Times New Roman" w:hAnsi="Arial" w:cs="Arial"/>
              </w:rPr>
            </w:pPr>
            <w:r w:rsidRPr="00141ED7">
              <w:rPr>
                <w:rFonts w:ascii="Arial" w:eastAsia="Times New Roman" w:hAnsi="Arial" w:cs="Arial"/>
              </w:rPr>
              <w:t>Согласно пункту 41 Правил в разделе G1 "Данные по товарам" в столбце 14-15 указываются данные по признакам происхождения товаров, в соответствии с пунктом 56 Правил выписки счета-фактуры в электронной форме в ИС ЭСФ, утвержденных Приказом Первого заместителя Премьер-Министра Республики Казахстан - Министра финансов Республики Казахстан от 22 апреля 2019 года № 370.</w:t>
            </w:r>
          </w:p>
          <w:p w14:paraId="6E90B35C" w14:textId="77777777" w:rsidR="005C5585" w:rsidRPr="00141ED7" w:rsidRDefault="009D4B3E" w:rsidP="005260E4">
            <w:pPr>
              <w:rPr>
                <w:rFonts w:ascii="Arial" w:eastAsia="Times New Roman" w:hAnsi="Arial" w:cs="Arial"/>
              </w:rPr>
            </w:pPr>
            <w:r w:rsidRPr="00141ED7">
              <w:rPr>
                <w:rFonts w:ascii="Arial" w:eastAsia="Times New Roman" w:hAnsi="Arial" w:cs="Arial"/>
              </w:rPr>
              <w:t>Учитывая изложенное, при отсутствии данных о происхождении товара указывается признак «5»</w:t>
            </w:r>
          </w:p>
          <w:p w14:paraId="33F4B4AD" w14:textId="403DBA4C" w:rsidR="009D4B3E" w:rsidRPr="00141ED7" w:rsidRDefault="009D4B3E" w:rsidP="005260E4">
            <w:pPr>
              <w:rPr>
                <w:rFonts w:ascii="Arial" w:hAnsi="Arial" w:cs="Arial"/>
              </w:rPr>
            </w:pPr>
            <w:r w:rsidRPr="00141ED7">
              <w:rPr>
                <w:rFonts w:ascii="Arial" w:eastAsia="Times New Roman" w:hAnsi="Arial" w:cs="Arial"/>
              </w:rPr>
              <w:t>При этом следует учесть, что товар с признаком происхождения  5 не подлежит экспорт.</w:t>
            </w:r>
          </w:p>
        </w:tc>
      </w:tr>
      <w:tr w:rsidR="005C5585" w:rsidRPr="00141ED7" w14:paraId="5D134091" w14:textId="4DC42D3C" w:rsidTr="00CB6E68">
        <w:tc>
          <w:tcPr>
            <w:tcW w:w="850" w:type="dxa"/>
          </w:tcPr>
          <w:p w14:paraId="466B1648" w14:textId="71137035" w:rsidR="005C5585" w:rsidRPr="00141ED7" w:rsidRDefault="005C5585" w:rsidP="00141ED7">
            <w:pPr>
              <w:rPr>
                <w:rFonts w:ascii="Arial" w:hAnsi="Arial" w:cs="Arial"/>
              </w:rPr>
            </w:pPr>
            <w:r w:rsidRPr="00141ED7">
              <w:rPr>
                <w:rFonts w:ascii="Arial" w:hAnsi="Arial" w:cs="Arial"/>
              </w:rPr>
              <w:t>33</w:t>
            </w:r>
          </w:p>
        </w:tc>
        <w:tc>
          <w:tcPr>
            <w:tcW w:w="1136" w:type="dxa"/>
          </w:tcPr>
          <w:p w14:paraId="154294BC" w14:textId="77777777" w:rsidR="005C5585" w:rsidRPr="00141ED7" w:rsidRDefault="005C5585" w:rsidP="00141ED7">
            <w:pPr>
              <w:rPr>
                <w:rFonts w:ascii="Arial" w:hAnsi="Arial" w:cs="Arial"/>
              </w:rPr>
            </w:pPr>
            <w:r w:rsidRPr="00141ED7">
              <w:rPr>
                <w:rFonts w:ascii="Arial" w:hAnsi="Arial" w:cs="Arial"/>
              </w:rPr>
              <w:t>Наталья</w:t>
            </w:r>
          </w:p>
        </w:tc>
        <w:tc>
          <w:tcPr>
            <w:tcW w:w="7087" w:type="dxa"/>
          </w:tcPr>
          <w:p w14:paraId="3650BC33" w14:textId="77777777" w:rsidR="005C5585" w:rsidRPr="00141ED7" w:rsidRDefault="005C5585" w:rsidP="00141ED7">
            <w:pPr>
              <w:rPr>
                <w:rFonts w:ascii="Arial" w:hAnsi="Arial" w:cs="Arial"/>
              </w:rPr>
            </w:pPr>
            <w:r w:rsidRPr="00141ED7">
              <w:rPr>
                <w:rFonts w:ascii="Arial" w:hAnsi="Arial" w:cs="Arial"/>
              </w:rPr>
              <w:t>Наше предприятие занимается производством и услугами. Скажите, обязательно ли и всегда необходимо выписывать СНТ на приход импорта. Реализацией товаров мы не занимаемся. Все поступившие материалы уходят на производство.</w:t>
            </w:r>
          </w:p>
        </w:tc>
        <w:tc>
          <w:tcPr>
            <w:tcW w:w="1701" w:type="dxa"/>
            <w:gridSpan w:val="3"/>
          </w:tcPr>
          <w:p w14:paraId="007329B2" w14:textId="221182EA" w:rsidR="005C5585" w:rsidRPr="00141ED7" w:rsidRDefault="005C5585" w:rsidP="00141ED7">
            <w:pPr>
              <w:rPr>
                <w:rFonts w:ascii="Arial" w:hAnsi="Arial" w:cs="Arial"/>
              </w:rPr>
            </w:pPr>
          </w:p>
        </w:tc>
        <w:tc>
          <w:tcPr>
            <w:tcW w:w="5387" w:type="dxa"/>
          </w:tcPr>
          <w:p w14:paraId="548D8B3E" w14:textId="77777777" w:rsidR="002110C2" w:rsidRPr="00141ED7" w:rsidRDefault="002110C2" w:rsidP="005260E4">
            <w:pPr>
              <w:jc w:val="both"/>
              <w:rPr>
                <w:rFonts w:ascii="Arial" w:eastAsia="Times New Roman" w:hAnsi="Arial" w:cs="Arial"/>
              </w:rPr>
            </w:pPr>
            <w:r w:rsidRPr="00141ED7">
              <w:rPr>
                <w:rFonts w:ascii="Arial" w:eastAsia="Times New Roman" w:hAnsi="Arial" w:cs="Arial"/>
              </w:rPr>
              <w:t>СНТ оформляется поставщиком (при ввозе – получателем), при ввозе товаров на территорию Республики Казахстан с территории государств-членов ЕАЭС получатель товаров оформляет первичную СНТ, посредством которой товары поступают на его виртуальный склад.</w:t>
            </w:r>
          </w:p>
          <w:p w14:paraId="5523BC9D" w14:textId="5C7FDF0C" w:rsidR="002110C2" w:rsidRPr="00141ED7" w:rsidRDefault="002110C2" w:rsidP="005260E4">
            <w:pPr>
              <w:pStyle w:val="a8"/>
              <w:jc w:val="both"/>
              <w:rPr>
                <w:rFonts w:ascii="Arial" w:hAnsi="Arial" w:cs="Arial"/>
              </w:rPr>
            </w:pPr>
            <w:r w:rsidRPr="00141ED7">
              <w:rPr>
                <w:rFonts w:ascii="Arial" w:hAnsi="Arial" w:cs="Arial"/>
              </w:rPr>
              <w:t xml:space="preserve">В случае если товар приобретен из стран ЕАЭС, согласно правил </w:t>
            </w:r>
            <w:proofErr w:type="gramStart"/>
            <w:r w:rsidRPr="00141ED7">
              <w:rPr>
                <w:rFonts w:ascii="Arial" w:hAnsi="Arial" w:cs="Arial"/>
              </w:rPr>
              <w:t>пилота  и</w:t>
            </w:r>
            <w:proofErr w:type="gramEnd"/>
            <w:r w:rsidRPr="00141ED7">
              <w:rPr>
                <w:rFonts w:ascii="Arial" w:hAnsi="Arial" w:cs="Arial"/>
              </w:rPr>
              <w:t xml:space="preserve"> не входят в перечень товаров по которым имеется обязательство по оформлению СНТ, то по таким товарам оформление СНТ не требуется.</w:t>
            </w:r>
          </w:p>
          <w:p w14:paraId="7A082F36" w14:textId="5D4CA132" w:rsidR="005C5585" w:rsidRPr="00141ED7" w:rsidRDefault="002110C2" w:rsidP="005260E4">
            <w:pPr>
              <w:rPr>
                <w:rFonts w:ascii="Arial" w:hAnsi="Arial" w:cs="Arial"/>
              </w:rPr>
            </w:pPr>
            <w:r w:rsidRPr="00141ED7">
              <w:rPr>
                <w:rFonts w:ascii="Arial" w:hAnsi="Arial" w:cs="Arial"/>
              </w:rPr>
              <w:t xml:space="preserve">Вместе с тем, если товар поступил на </w:t>
            </w:r>
            <w:r w:rsidRPr="00141ED7">
              <w:rPr>
                <w:rFonts w:ascii="Arial" w:hAnsi="Arial" w:cs="Arial"/>
              </w:rPr>
              <w:lastRenderedPageBreak/>
              <w:t>виртуальный склад и используется в производстве, то используется форма детализация/комплектация товара.</w:t>
            </w:r>
          </w:p>
        </w:tc>
      </w:tr>
      <w:tr w:rsidR="005C5585" w:rsidRPr="00141ED7" w14:paraId="09AF6511" w14:textId="27081159" w:rsidTr="00CB6E68">
        <w:tc>
          <w:tcPr>
            <w:tcW w:w="850" w:type="dxa"/>
          </w:tcPr>
          <w:p w14:paraId="46A0EFA4" w14:textId="3C08FE91" w:rsidR="005C5585" w:rsidRPr="00141ED7" w:rsidRDefault="005C5585" w:rsidP="00141ED7">
            <w:pPr>
              <w:rPr>
                <w:rFonts w:ascii="Arial" w:hAnsi="Arial" w:cs="Arial"/>
              </w:rPr>
            </w:pPr>
            <w:r w:rsidRPr="00141ED7">
              <w:rPr>
                <w:rFonts w:ascii="Arial" w:hAnsi="Arial" w:cs="Arial"/>
              </w:rPr>
              <w:lastRenderedPageBreak/>
              <w:t>34</w:t>
            </w:r>
          </w:p>
        </w:tc>
        <w:tc>
          <w:tcPr>
            <w:tcW w:w="1136" w:type="dxa"/>
          </w:tcPr>
          <w:p w14:paraId="27163A46" w14:textId="77777777" w:rsidR="005C5585" w:rsidRPr="00141ED7" w:rsidRDefault="005C5585" w:rsidP="00141ED7">
            <w:pPr>
              <w:rPr>
                <w:rFonts w:ascii="Arial" w:hAnsi="Arial" w:cs="Arial"/>
              </w:rPr>
            </w:pPr>
            <w:r w:rsidRPr="00141ED7">
              <w:rPr>
                <w:rFonts w:ascii="Arial" w:hAnsi="Arial" w:cs="Arial"/>
              </w:rPr>
              <w:t>Ольга</w:t>
            </w:r>
          </w:p>
        </w:tc>
        <w:tc>
          <w:tcPr>
            <w:tcW w:w="7087" w:type="dxa"/>
          </w:tcPr>
          <w:p w14:paraId="1AC66526" w14:textId="77777777" w:rsidR="005C5585" w:rsidRPr="00141ED7" w:rsidRDefault="005C5585" w:rsidP="00141ED7">
            <w:pPr>
              <w:rPr>
                <w:rFonts w:ascii="Arial" w:hAnsi="Arial" w:cs="Arial"/>
              </w:rPr>
            </w:pPr>
            <w:r w:rsidRPr="00141ED7">
              <w:rPr>
                <w:rFonts w:ascii="Arial" w:hAnsi="Arial" w:cs="Arial"/>
              </w:rPr>
              <w:t>Экспорт товара в Россию, авиаперевозка. Выписала СНТ. Нет подтверждения инспектора УГД. Через телеграмм-бот отправила заявку. Но в ИС ЭСФ СНТ "висит" со статусом не просмотрен. Как правильно все сделать?</w:t>
            </w:r>
          </w:p>
        </w:tc>
        <w:tc>
          <w:tcPr>
            <w:tcW w:w="1701" w:type="dxa"/>
            <w:gridSpan w:val="3"/>
          </w:tcPr>
          <w:p w14:paraId="482334DA" w14:textId="14D8048E" w:rsidR="005C5585" w:rsidRPr="00141ED7" w:rsidRDefault="005C5585" w:rsidP="00141ED7">
            <w:pPr>
              <w:rPr>
                <w:rFonts w:ascii="Arial" w:hAnsi="Arial" w:cs="Arial"/>
              </w:rPr>
            </w:pPr>
          </w:p>
        </w:tc>
        <w:tc>
          <w:tcPr>
            <w:tcW w:w="5387" w:type="dxa"/>
          </w:tcPr>
          <w:p w14:paraId="7B8E3801" w14:textId="4EC7330E" w:rsidR="005C5585" w:rsidRPr="00141ED7" w:rsidRDefault="006E3505" w:rsidP="005260E4">
            <w:pPr>
              <w:rPr>
                <w:rFonts w:ascii="Arial" w:hAnsi="Arial" w:cs="Arial"/>
              </w:rPr>
            </w:pPr>
            <w:r w:rsidRPr="00141ED7">
              <w:rPr>
                <w:rFonts w:ascii="Arial" w:hAnsi="Arial" w:cs="Arial"/>
              </w:rPr>
              <w:t xml:space="preserve">СНТ на экспорт не требуют подтверждения СНТ работником ОГД, кроме того авиа и </w:t>
            </w:r>
            <w:proofErr w:type="spellStart"/>
            <w:r w:rsidRPr="00141ED7">
              <w:rPr>
                <w:rFonts w:ascii="Arial" w:hAnsi="Arial" w:cs="Arial"/>
              </w:rPr>
              <w:t>жд</w:t>
            </w:r>
            <w:proofErr w:type="spellEnd"/>
            <w:r w:rsidRPr="00141ED7">
              <w:rPr>
                <w:rFonts w:ascii="Arial" w:hAnsi="Arial" w:cs="Arial"/>
              </w:rPr>
              <w:t xml:space="preserve"> СНТ не требуют подтверждения инспектора ОГД</w:t>
            </w:r>
          </w:p>
        </w:tc>
      </w:tr>
      <w:tr w:rsidR="005C5585" w:rsidRPr="00141ED7" w14:paraId="65ACD1F0" w14:textId="1A0772CE" w:rsidTr="00CB6E68">
        <w:tc>
          <w:tcPr>
            <w:tcW w:w="850" w:type="dxa"/>
          </w:tcPr>
          <w:p w14:paraId="28C4F6CC" w14:textId="36AEBE22" w:rsidR="005C5585" w:rsidRPr="00141ED7" w:rsidRDefault="005C5585" w:rsidP="00141ED7">
            <w:pPr>
              <w:rPr>
                <w:rFonts w:ascii="Arial" w:hAnsi="Arial" w:cs="Arial"/>
              </w:rPr>
            </w:pPr>
            <w:r w:rsidRPr="00141ED7">
              <w:rPr>
                <w:rFonts w:ascii="Arial" w:hAnsi="Arial" w:cs="Arial"/>
              </w:rPr>
              <w:t>35</w:t>
            </w:r>
          </w:p>
        </w:tc>
        <w:tc>
          <w:tcPr>
            <w:tcW w:w="1136" w:type="dxa"/>
          </w:tcPr>
          <w:p w14:paraId="273CBDBD" w14:textId="77777777" w:rsidR="005C5585" w:rsidRPr="00141ED7" w:rsidRDefault="005C5585" w:rsidP="00141ED7">
            <w:pPr>
              <w:rPr>
                <w:rFonts w:ascii="Arial" w:hAnsi="Arial" w:cs="Arial"/>
              </w:rPr>
            </w:pPr>
            <w:proofErr w:type="spellStart"/>
            <w:r w:rsidRPr="00141ED7">
              <w:rPr>
                <w:rFonts w:ascii="Arial" w:hAnsi="Arial" w:cs="Arial"/>
              </w:rPr>
              <w:t>Арай</w:t>
            </w:r>
            <w:proofErr w:type="spellEnd"/>
          </w:p>
        </w:tc>
        <w:tc>
          <w:tcPr>
            <w:tcW w:w="7087" w:type="dxa"/>
          </w:tcPr>
          <w:p w14:paraId="6047B607" w14:textId="77777777" w:rsidR="005C5585" w:rsidRPr="00141ED7" w:rsidRDefault="005C5585" w:rsidP="00141ED7">
            <w:pPr>
              <w:rPr>
                <w:rFonts w:ascii="Arial" w:hAnsi="Arial" w:cs="Arial"/>
              </w:rPr>
            </w:pPr>
            <w:r w:rsidRPr="00141ED7">
              <w:rPr>
                <w:rFonts w:ascii="Arial" w:hAnsi="Arial" w:cs="Arial"/>
              </w:rPr>
              <w:t xml:space="preserve">Компания при выписке СНТ сталкивается со следующими проблемами, а именно при отправке СНТ в Систему многие Клиенты не подтверждают СНТ по причине: многие бухгалтера не имеют понятие, что такое СНТ, другие просто не реагируют, у третьих не налажена учетная система по приему СНТ и в итоге в ИС ЭСФ - СНТ висит неподтвержденной и наш товар со склада не списывается. Согласно п.19 Правил </w:t>
            </w:r>
            <w:proofErr w:type="spellStart"/>
            <w:r w:rsidRPr="00141ED7">
              <w:rPr>
                <w:rFonts w:ascii="Arial" w:hAnsi="Arial" w:cs="Arial"/>
              </w:rPr>
              <w:t>Правил</w:t>
            </w:r>
            <w:proofErr w:type="spellEnd"/>
            <w:r w:rsidRPr="00141ED7">
              <w:rPr>
                <w:rFonts w:ascii="Arial" w:hAnsi="Arial" w:cs="Arial"/>
              </w:rPr>
              <w:t xml:space="preserve"> оформления СНТ - "в случае нарушения в период Пилотного проекта участниками Пилотного проекта порядка и сроков оформления (подтверждения, отклонения) СНТ, установленных настоящими Правилами, КГД МФ РК формирует извещение". Вопрос: В целях налоговой дисциплины может ли КГД МФ РК формировать и направлять данное Извещение участникам сразу после истечения срока подтверждения или отклонения СНТ?</w:t>
            </w:r>
          </w:p>
        </w:tc>
        <w:tc>
          <w:tcPr>
            <w:tcW w:w="1701" w:type="dxa"/>
            <w:gridSpan w:val="3"/>
          </w:tcPr>
          <w:p w14:paraId="55D4F44B" w14:textId="3E33823E" w:rsidR="005C5585" w:rsidRPr="00141ED7" w:rsidRDefault="005C5585" w:rsidP="00141ED7">
            <w:pPr>
              <w:rPr>
                <w:rFonts w:ascii="Arial" w:hAnsi="Arial" w:cs="Arial"/>
              </w:rPr>
            </w:pPr>
          </w:p>
        </w:tc>
        <w:tc>
          <w:tcPr>
            <w:tcW w:w="5387" w:type="dxa"/>
          </w:tcPr>
          <w:p w14:paraId="0EECF8CE" w14:textId="77777777" w:rsidR="006E3505" w:rsidRPr="00141ED7" w:rsidRDefault="006E3505" w:rsidP="005260E4">
            <w:pPr>
              <w:pStyle w:val="a8"/>
              <w:jc w:val="both"/>
              <w:rPr>
                <w:rFonts w:ascii="Arial" w:hAnsi="Arial" w:cs="Arial"/>
                <w:lang w:eastAsia="ru-RU"/>
              </w:rPr>
            </w:pPr>
            <w:r w:rsidRPr="00141ED7">
              <w:rPr>
                <w:rFonts w:ascii="Arial" w:hAnsi="Arial" w:cs="Arial"/>
                <w:lang w:eastAsia="ru-RU"/>
              </w:rPr>
              <w:t xml:space="preserve">В период проведения пилотного </w:t>
            </w:r>
            <w:proofErr w:type="gramStart"/>
            <w:r w:rsidRPr="00141ED7">
              <w:rPr>
                <w:rFonts w:ascii="Arial" w:hAnsi="Arial" w:cs="Arial"/>
                <w:lang w:eastAsia="ru-RU"/>
              </w:rPr>
              <w:t>проекта  органы</w:t>
            </w:r>
            <w:proofErr w:type="gramEnd"/>
            <w:r w:rsidRPr="00141ED7">
              <w:rPr>
                <w:rFonts w:ascii="Arial" w:hAnsi="Arial" w:cs="Arial"/>
                <w:lang w:eastAsia="ru-RU"/>
              </w:rPr>
              <w:t xml:space="preserve"> </w:t>
            </w:r>
            <w:proofErr w:type="spellStart"/>
            <w:r w:rsidRPr="00141ED7">
              <w:rPr>
                <w:rFonts w:ascii="Arial" w:hAnsi="Arial" w:cs="Arial"/>
                <w:lang w:eastAsia="ru-RU"/>
              </w:rPr>
              <w:t>госдоходов</w:t>
            </w:r>
            <w:proofErr w:type="spellEnd"/>
            <w:r w:rsidRPr="00141ED7">
              <w:rPr>
                <w:rFonts w:ascii="Arial" w:hAnsi="Arial" w:cs="Arial"/>
                <w:lang w:eastAsia="ru-RU"/>
              </w:rPr>
              <w:t xml:space="preserve"> не применяют меры административной ответственности по СНТ, в связи с чем с такими налогоплательщиками проводится разъяснительная работа.</w:t>
            </w:r>
          </w:p>
          <w:p w14:paraId="2ACC06A7" w14:textId="25242C36" w:rsidR="005C5585" w:rsidRPr="00141ED7" w:rsidRDefault="006E3505" w:rsidP="005260E4">
            <w:pPr>
              <w:rPr>
                <w:rFonts w:ascii="Arial" w:hAnsi="Arial" w:cs="Arial"/>
              </w:rPr>
            </w:pPr>
            <w:r w:rsidRPr="00141ED7">
              <w:rPr>
                <w:rFonts w:ascii="Arial" w:hAnsi="Arial" w:cs="Arial"/>
              </w:rPr>
              <w:t xml:space="preserve">Вместе с тем в ИС ЭСФ в адрес получателя </w:t>
            </w:r>
            <w:proofErr w:type="spellStart"/>
            <w:r w:rsidRPr="00141ED7">
              <w:rPr>
                <w:rFonts w:ascii="Arial" w:hAnsi="Arial" w:cs="Arial"/>
              </w:rPr>
              <w:t>автоматизированно</w:t>
            </w:r>
            <w:proofErr w:type="spellEnd"/>
            <w:r w:rsidRPr="00141ED7">
              <w:rPr>
                <w:rFonts w:ascii="Arial" w:hAnsi="Arial" w:cs="Arial"/>
              </w:rPr>
              <w:t xml:space="preserve"> формируется извещение о необходимости </w:t>
            </w:r>
            <w:proofErr w:type="spellStart"/>
            <w:r w:rsidRPr="00141ED7">
              <w:rPr>
                <w:rFonts w:ascii="Arial" w:hAnsi="Arial" w:cs="Arial"/>
              </w:rPr>
              <w:t>подтвержедния</w:t>
            </w:r>
            <w:proofErr w:type="spellEnd"/>
            <w:r w:rsidRPr="00141ED7">
              <w:rPr>
                <w:rFonts w:ascii="Arial" w:hAnsi="Arial" w:cs="Arial"/>
              </w:rPr>
              <w:t>.</w:t>
            </w:r>
          </w:p>
        </w:tc>
      </w:tr>
      <w:tr w:rsidR="006E3505" w:rsidRPr="00141ED7" w14:paraId="4FDA1C81" w14:textId="702808E2" w:rsidTr="00CB6E68">
        <w:tc>
          <w:tcPr>
            <w:tcW w:w="850" w:type="dxa"/>
          </w:tcPr>
          <w:p w14:paraId="31FEC539" w14:textId="4CDBEE89" w:rsidR="006E3505" w:rsidRPr="00141ED7" w:rsidRDefault="006E3505" w:rsidP="00141ED7">
            <w:pPr>
              <w:rPr>
                <w:rFonts w:ascii="Arial" w:hAnsi="Arial" w:cs="Arial"/>
              </w:rPr>
            </w:pPr>
            <w:r w:rsidRPr="00141ED7">
              <w:rPr>
                <w:rFonts w:ascii="Arial" w:hAnsi="Arial" w:cs="Arial"/>
              </w:rPr>
              <w:t>36</w:t>
            </w:r>
          </w:p>
        </w:tc>
        <w:tc>
          <w:tcPr>
            <w:tcW w:w="1136" w:type="dxa"/>
          </w:tcPr>
          <w:p w14:paraId="15E0D7CD" w14:textId="77777777" w:rsidR="006E3505" w:rsidRPr="00141ED7" w:rsidRDefault="006E3505" w:rsidP="00141ED7">
            <w:pPr>
              <w:rPr>
                <w:rFonts w:ascii="Arial" w:hAnsi="Arial" w:cs="Arial"/>
              </w:rPr>
            </w:pPr>
            <w:proofErr w:type="spellStart"/>
            <w:r w:rsidRPr="00141ED7">
              <w:rPr>
                <w:rFonts w:ascii="Arial" w:hAnsi="Arial" w:cs="Arial"/>
              </w:rPr>
              <w:t>Ануар</w:t>
            </w:r>
            <w:proofErr w:type="spellEnd"/>
          </w:p>
        </w:tc>
        <w:tc>
          <w:tcPr>
            <w:tcW w:w="7087" w:type="dxa"/>
          </w:tcPr>
          <w:p w14:paraId="6DC3A0DF" w14:textId="77777777" w:rsidR="006E3505" w:rsidRPr="00141ED7" w:rsidRDefault="006E3505" w:rsidP="00141ED7">
            <w:pPr>
              <w:rPr>
                <w:rFonts w:ascii="Arial" w:hAnsi="Arial" w:cs="Arial"/>
              </w:rPr>
            </w:pPr>
            <w:r w:rsidRPr="00141ED7">
              <w:rPr>
                <w:rFonts w:ascii="Arial" w:hAnsi="Arial" w:cs="Arial"/>
              </w:rPr>
              <w:t xml:space="preserve">Должны ли ломбарды при реализации ЧЕРЕЗ ТОРГИ залоговых изделий (ювелирных золотых изделий) выписывать СНТ? Данное залоговое имущество не приходуется на баланс ломбардов, учитывается за балансом. </w:t>
            </w:r>
          </w:p>
        </w:tc>
        <w:tc>
          <w:tcPr>
            <w:tcW w:w="1701" w:type="dxa"/>
            <w:gridSpan w:val="3"/>
          </w:tcPr>
          <w:p w14:paraId="587306D6" w14:textId="59186960" w:rsidR="006E3505" w:rsidRPr="00141ED7" w:rsidRDefault="006E3505" w:rsidP="00141ED7">
            <w:pPr>
              <w:rPr>
                <w:rFonts w:ascii="Arial" w:hAnsi="Arial" w:cs="Arial"/>
              </w:rPr>
            </w:pPr>
          </w:p>
        </w:tc>
        <w:tc>
          <w:tcPr>
            <w:tcW w:w="5387" w:type="dxa"/>
          </w:tcPr>
          <w:p w14:paraId="199A595B" w14:textId="771E54B1" w:rsidR="006E3505" w:rsidRPr="00141ED7" w:rsidRDefault="006E3505" w:rsidP="005260E4">
            <w:pPr>
              <w:tabs>
                <w:tab w:val="left" w:pos="1058"/>
              </w:tabs>
              <w:rPr>
                <w:rFonts w:ascii="Arial" w:hAnsi="Arial" w:cs="Arial"/>
              </w:rPr>
            </w:pPr>
            <w:r w:rsidRPr="00141ED7">
              <w:rPr>
                <w:rFonts w:ascii="Arial" w:eastAsia="Times New Roman" w:hAnsi="Arial" w:cs="Arial"/>
                <w:lang w:eastAsia="ru-RU"/>
              </w:rPr>
              <w:t>В случае если реализуемый товар входит в перечень товаров, по которым возникает обязательство по оформлению СНТ, то по такому товару оформляется СНТ, за исключением товаров реализуемых в розничной торговле.</w:t>
            </w:r>
          </w:p>
        </w:tc>
      </w:tr>
      <w:tr w:rsidR="006E3505" w:rsidRPr="00141ED7" w14:paraId="34E9414C" w14:textId="065AE539" w:rsidTr="00CB6E68">
        <w:tc>
          <w:tcPr>
            <w:tcW w:w="850" w:type="dxa"/>
          </w:tcPr>
          <w:p w14:paraId="7D8455C1" w14:textId="331FB814" w:rsidR="006E3505" w:rsidRPr="00141ED7" w:rsidRDefault="006E3505" w:rsidP="00141ED7">
            <w:pPr>
              <w:rPr>
                <w:rFonts w:ascii="Arial" w:hAnsi="Arial" w:cs="Arial"/>
              </w:rPr>
            </w:pPr>
            <w:r w:rsidRPr="00141ED7">
              <w:rPr>
                <w:rFonts w:ascii="Arial" w:hAnsi="Arial" w:cs="Arial"/>
              </w:rPr>
              <w:t>37</w:t>
            </w:r>
          </w:p>
        </w:tc>
        <w:tc>
          <w:tcPr>
            <w:tcW w:w="1136" w:type="dxa"/>
          </w:tcPr>
          <w:p w14:paraId="58DAC599" w14:textId="77777777" w:rsidR="006E3505" w:rsidRPr="00141ED7" w:rsidRDefault="006E3505" w:rsidP="00141ED7">
            <w:pPr>
              <w:rPr>
                <w:rFonts w:ascii="Arial" w:hAnsi="Arial" w:cs="Arial"/>
              </w:rPr>
            </w:pPr>
            <w:r w:rsidRPr="00141ED7">
              <w:rPr>
                <w:rFonts w:ascii="Arial" w:hAnsi="Arial" w:cs="Arial"/>
              </w:rPr>
              <w:t>Светлана</w:t>
            </w:r>
          </w:p>
        </w:tc>
        <w:tc>
          <w:tcPr>
            <w:tcW w:w="7087" w:type="dxa"/>
          </w:tcPr>
          <w:p w14:paraId="5BDB5B6B" w14:textId="77777777" w:rsidR="006E3505" w:rsidRPr="00141ED7" w:rsidRDefault="006E3505" w:rsidP="00141ED7">
            <w:pPr>
              <w:rPr>
                <w:rFonts w:ascii="Arial" w:hAnsi="Arial" w:cs="Arial"/>
              </w:rPr>
            </w:pPr>
            <w:r w:rsidRPr="00141ED7">
              <w:rPr>
                <w:rFonts w:ascii="Arial" w:hAnsi="Arial" w:cs="Arial"/>
              </w:rPr>
              <w:t>У нас имеется товар, который был куплен давно и нет данных по декларации или заявлению. Этот товар у нас хочет купить компания из РФ. В СНТ не позволяется ставить признак 5, выдает ошибку. Хотелось бы иметь такую возможность, потому что единственная возможность его реализовать, это продать в РФ.</w:t>
            </w:r>
          </w:p>
        </w:tc>
        <w:tc>
          <w:tcPr>
            <w:tcW w:w="1701" w:type="dxa"/>
            <w:gridSpan w:val="3"/>
          </w:tcPr>
          <w:p w14:paraId="094EF3BD" w14:textId="188F7473" w:rsidR="006E3505" w:rsidRPr="00141ED7" w:rsidRDefault="006E3505" w:rsidP="00141ED7">
            <w:pPr>
              <w:rPr>
                <w:rFonts w:ascii="Arial" w:hAnsi="Arial" w:cs="Arial"/>
              </w:rPr>
            </w:pPr>
          </w:p>
        </w:tc>
        <w:tc>
          <w:tcPr>
            <w:tcW w:w="5387" w:type="dxa"/>
          </w:tcPr>
          <w:p w14:paraId="79315EF0" w14:textId="77777777" w:rsidR="006E3505" w:rsidRPr="00141ED7" w:rsidRDefault="006E3505" w:rsidP="005260E4">
            <w:pPr>
              <w:pStyle w:val="a8"/>
              <w:jc w:val="both"/>
              <w:rPr>
                <w:rFonts w:ascii="Arial" w:hAnsi="Arial" w:cs="Arial"/>
              </w:rPr>
            </w:pPr>
            <w:r w:rsidRPr="00141ED7">
              <w:rPr>
                <w:rFonts w:ascii="Arial" w:hAnsi="Arial" w:cs="Arial"/>
              </w:rPr>
              <w:t xml:space="preserve">Действительно, в ИС ЭСФ есть проверка не позволяющая выписать СНТ, если признак происхождения неизвестен. Данная проверка реализована в соответствии с Решением ЕМПС от 12.08.2016 года № 5. Республика Казахстан в соответствии с обязательствами, принятыми в качестве условия присоединения к ВТО, осуществляет контроль товаров при перемещении с территории РК на территории других государств – членов ЕАЭС товаров, </w:t>
            </w:r>
            <w:r w:rsidRPr="00141ED7">
              <w:rPr>
                <w:rFonts w:ascii="Arial" w:hAnsi="Arial" w:cs="Arial"/>
              </w:rPr>
              <w:lastRenderedPageBreak/>
              <w:t>включенных в Перечень товаров, в отношении которых,  применяются ставки ввозных таможенных пошлин, более низкие по сравнению со ставками пошлин Единого таможенного тарифа ЕАЭС, и размеров таких ставок пошлин.</w:t>
            </w:r>
          </w:p>
          <w:p w14:paraId="681874CD" w14:textId="76141D16" w:rsidR="006E3505" w:rsidRPr="00141ED7" w:rsidRDefault="006E3505" w:rsidP="005260E4">
            <w:pPr>
              <w:rPr>
                <w:rFonts w:ascii="Arial" w:hAnsi="Arial" w:cs="Arial"/>
              </w:rPr>
            </w:pPr>
            <w:r w:rsidRPr="00141ED7">
              <w:rPr>
                <w:rFonts w:ascii="Arial" w:hAnsi="Arial" w:cs="Arial"/>
              </w:rPr>
              <w:t xml:space="preserve">Вместе с тем, согласно пункту 8.7 Правил определения страны происхождения товаров, утвержденных постановлением Правительства РК при перемещении товаров в рамках государств-участников Соглашения, произведенных на их территориях и ввезенных (размещенных) на таможенные территории государств-участников Соглашения до вступления в силу Правил определения страны происхождения товаров, возможна выдача сертификата формы СТ-1 в НПП </w:t>
            </w:r>
            <w:proofErr w:type="spellStart"/>
            <w:r w:rsidRPr="00141ED7">
              <w:rPr>
                <w:rFonts w:ascii="Arial" w:hAnsi="Arial" w:cs="Arial"/>
              </w:rPr>
              <w:t>Атамекен</w:t>
            </w:r>
            <w:proofErr w:type="spellEnd"/>
          </w:p>
        </w:tc>
      </w:tr>
      <w:tr w:rsidR="006E3505" w:rsidRPr="00141ED7" w14:paraId="68F4B876" w14:textId="0D45C60D" w:rsidTr="00CB6E68">
        <w:tc>
          <w:tcPr>
            <w:tcW w:w="850" w:type="dxa"/>
          </w:tcPr>
          <w:p w14:paraId="737ADDD1" w14:textId="1E98456F" w:rsidR="006E3505" w:rsidRPr="00141ED7" w:rsidRDefault="006E3505" w:rsidP="00141ED7">
            <w:pPr>
              <w:rPr>
                <w:rFonts w:ascii="Arial" w:hAnsi="Arial" w:cs="Arial"/>
              </w:rPr>
            </w:pPr>
            <w:r w:rsidRPr="00141ED7">
              <w:rPr>
                <w:rFonts w:ascii="Arial" w:hAnsi="Arial" w:cs="Arial"/>
              </w:rPr>
              <w:lastRenderedPageBreak/>
              <w:t>38</w:t>
            </w:r>
          </w:p>
        </w:tc>
        <w:tc>
          <w:tcPr>
            <w:tcW w:w="1136" w:type="dxa"/>
          </w:tcPr>
          <w:p w14:paraId="4B9C99A1" w14:textId="77777777" w:rsidR="006E3505" w:rsidRPr="00141ED7" w:rsidRDefault="006E3505" w:rsidP="00141ED7">
            <w:pPr>
              <w:rPr>
                <w:rFonts w:ascii="Arial" w:hAnsi="Arial" w:cs="Arial"/>
              </w:rPr>
            </w:pPr>
            <w:r w:rsidRPr="00141ED7">
              <w:rPr>
                <w:rFonts w:ascii="Arial" w:hAnsi="Arial" w:cs="Arial"/>
              </w:rPr>
              <w:t>Полина</w:t>
            </w:r>
          </w:p>
        </w:tc>
        <w:tc>
          <w:tcPr>
            <w:tcW w:w="7087" w:type="dxa"/>
          </w:tcPr>
          <w:p w14:paraId="51BE9552" w14:textId="77777777" w:rsidR="006E3505" w:rsidRPr="00141ED7" w:rsidRDefault="006E3505" w:rsidP="00141ED7">
            <w:pPr>
              <w:rPr>
                <w:rFonts w:ascii="Arial" w:hAnsi="Arial" w:cs="Arial"/>
              </w:rPr>
            </w:pPr>
            <w:r w:rsidRPr="00141ED7">
              <w:rPr>
                <w:rFonts w:ascii="Arial" w:hAnsi="Arial" w:cs="Arial"/>
              </w:rPr>
              <w:t>Что делать большим розничным магазинам с СНТ? Обязательства по выписке нет, но нужно ли подтверждать и вести учет на ВС</w:t>
            </w:r>
          </w:p>
        </w:tc>
        <w:tc>
          <w:tcPr>
            <w:tcW w:w="1701" w:type="dxa"/>
            <w:gridSpan w:val="3"/>
          </w:tcPr>
          <w:p w14:paraId="3DF13115" w14:textId="52731AD2" w:rsidR="006E3505" w:rsidRPr="00141ED7" w:rsidRDefault="006E3505" w:rsidP="00141ED7">
            <w:pPr>
              <w:rPr>
                <w:rFonts w:ascii="Arial" w:hAnsi="Arial" w:cs="Arial"/>
              </w:rPr>
            </w:pPr>
          </w:p>
        </w:tc>
        <w:tc>
          <w:tcPr>
            <w:tcW w:w="5387" w:type="dxa"/>
          </w:tcPr>
          <w:p w14:paraId="48CB9193" w14:textId="43C64383" w:rsidR="006E3505" w:rsidRPr="00141ED7" w:rsidRDefault="006E3505" w:rsidP="005260E4">
            <w:pPr>
              <w:rPr>
                <w:rFonts w:ascii="Arial" w:hAnsi="Arial" w:cs="Arial"/>
              </w:rPr>
            </w:pPr>
            <w:r w:rsidRPr="00141ED7">
              <w:rPr>
                <w:rFonts w:ascii="Arial" w:hAnsi="Arial" w:cs="Arial"/>
              </w:rPr>
              <w:t>В соответствии с подпунктом 1) пункта 16 Правил СНТ не подлежит оформлению при  розничной реализации товаров. Вместе с тем, Правилами не предусмотрены освобождения от подтверждения СНТ (кроме Малой торговой точки). Для списания товаров имеется возможность выписать обезличенную ЭСФ на товары проставив отметку «розничная реализация</w:t>
            </w:r>
            <w:proofErr w:type="gramStart"/>
            <w:r w:rsidRPr="00141ED7">
              <w:rPr>
                <w:rFonts w:ascii="Arial" w:hAnsi="Arial" w:cs="Arial"/>
              </w:rPr>
              <w:t>» .</w:t>
            </w:r>
            <w:proofErr w:type="gramEnd"/>
            <w:r w:rsidRPr="00141ED7">
              <w:rPr>
                <w:rFonts w:ascii="Arial" w:hAnsi="Arial" w:cs="Arial"/>
              </w:rPr>
              <w:t xml:space="preserve"> В таком случае товары спишутся с «Виртуального склада».</w:t>
            </w:r>
          </w:p>
        </w:tc>
      </w:tr>
      <w:tr w:rsidR="008B78F4" w:rsidRPr="00141ED7" w14:paraId="4D9016CC" w14:textId="449C9EBA" w:rsidTr="00CB6E68">
        <w:tc>
          <w:tcPr>
            <w:tcW w:w="850" w:type="dxa"/>
          </w:tcPr>
          <w:p w14:paraId="0F556BCD" w14:textId="79D7F095" w:rsidR="008B78F4" w:rsidRPr="00141ED7" w:rsidRDefault="008B78F4" w:rsidP="00141ED7">
            <w:pPr>
              <w:rPr>
                <w:rFonts w:ascii="Arial" w:hAnsi="Arial" w:cs="Arial"/>
              </w:rPr>
            </w:pPr>
            <w:r w:rsidRPr="00141ED7">
              <w:rPr>
                <w:rFonts w:ascii="Arial" w:hAnsi="Arial" w:cs="Arial"/>
              </w:rPr>
              <w:t>39</w:t>
            </w:r>
          </w:p>
        </w:tc>
        <w:tc>
          <w:tcPr>
            <w:tcW w:w="1136" w:type="dxa"/>
          </w:tcPr>
          <w:p w14:paraId="5B153E49" w14:textId="77777777" w:rsidR="008B78F4" w:rsidRPr="00141ED7" w:rsidRDefault="008B78F4" w:rsidP="00141ED7">
            <w:pPr>
              <w:rPr>
                <w:rFonts w:ascii="Arial" w:hAnsi="Arial" w:cs="Arial"/>
              </w:rPr>
            </w:pPr>
            <w:r w:rsidRPr="00141ED7">
              <w:rPr>
                <w:rFonts w:ascii="Arial" w:hAnsi="Arial" w:cs="Arial"/>
              </w:rPr>
              <w:t>Мария</w:t>
            </w:r>
          </w:p>
        </w:tc>
        <w:tc>
          <w:tcPr>
            <w:tcW w:w="7087" w:type="dxa"/>
          </w:tcPr>
          <w:p w14:paraId="590353CE" w14:textId="77777777" w:rsidR="008B78F4" w:rsidRPr="00141ED7" w:rsidRDefault="008B78F4" w:rsidP="00141ED7">
            <w:pPr>
              <w:rPr>
                <w:rFonts w:ascii="Arial" w:hAnsi="Arial" w:cs="Arial"/>
              </w:rPr>
            </w:pPr>
            <w:r w:rsidRPr="00141ED7">
              <w:rPr>
                <w:rFonts w:ascii="Arial" w:hAnsi="Arial" w:cs="Arial"/>
              </w:rPr>
              <w:t xml:space="preserve">Здравствуйте! ТОО является участником СЭЗ "Павлодар". При заполнении СНТ на экспорт товара в РФ мы указываем в п.27 "Код страны регистрации получателя" GB, так как наш покупатель зарегистрирован там. А так как товар мы экспортируем в РФ, то в п.28 указано RU. На основании СНТ мы заполняем ЭСФ. В п. 18.1 "Код страны" мы также указываем GB, но система выдает нам ошибку о несоответствии сведений ЭСФ и СНТ. Если мы вручную в ЭСФ указываем в п.18.1 RU, то ошибка не формируется. При этом в тех. описании указано, что данные строки 18.1 могут не совпадать с СНТ. Почему на сегодняшний день всё равно </w:t>
            </w:r>
            <w:r w:rsidRPr="00141ED7">
              <w:rPr>
                <w:rFonts w:ascii="Arial" w:hAnsi="Arial" w:cs="Arial"/>
              </w:rPr>
              <w:lastRenderedPageBreak/>
              <w:t xml:space="preserve">формируется ошибка о несоответствии сведений ЭСФ и СНТ, если в тех. описании указано, что строка 18.1 ЭСФ может отличаться от СНТ? Нам нужно, чтобы в строке 28 СНТ была указана страна доставки товара RU, а в строке 18.1 ЭСФ чтобы был указан код страны регистрации нашего покупателя GB. В противном случае, пытаясь просто сохранить ЭСФ без ошибки, мы меняем данные в строке 18.1 ЭСФ на RU и искажаем сведения о покупателе. Спасибо. </w:t>
            </w:r>
          </w:p>
        </w:tc>
        <w:tc>
          <w:tcPr>
            <w:tcW w:w="1701" w:type="dxa"/>
            <w:gridSpan w:val="3"/>
          </w:tcPr>
          <w:p w14:paraId="3D0D9814" w14:textId="24D8C93A" w:rsidR="008B78F4" w:rsidRPr="00141ED7" w:rsidRDefault="008B78F4" w:rsidP="00141ED7">
            <w:pPr>
              <w:rPr>
                <w:rFonts w:ascii="Arial" w:hAnsi="Arial" w:cs="Arial"/>
              </w:rPr>
            </w:pPr>
          </w:p>
        </w:tc>
        <w:tc>
          <w:tcPr>
            <w:tcW w:w="5387" w:type="dxa"/>
          </w:tcPr>
          <w:p w14:paraId="2D04698C" w14:textId="77777777" w:rsidR="008B78F4" w:rsidRPr="00141ED7" w:rsidRDefault="008B78F4" w:rsidP="005260E4">
            <w:pPr>
              <w:rPr>
                <w:rFonts w:ascii="Arial" w:hAnsi="Arial" w:cs="Arial"/>
              </w:rPr>
            </w:pPr>
            <w:r w:rsidRPr="00141ED7">
              <w:rPr>
                <w:rFonts w:ascii="Arial" w:hAnsi="Arial" w:cs="Arial"/>
              </w:rPr>
              <w:t xml:space="preserve">Здравствуйте. Согласно утвержденных требований форматно-логического контроля в случае оформления ЭСФ на экспорт в поле 18.1 «Код страны» необходимо заполнять код страны, куда осуществляется экспорт товара, т.е. код страны доставки/поставки. </w:t>
            </w:r>
            <w:r w:rsidRPr="00141ED7">
              <w:rPr>
                <w:rFonts w:ascii="Arial" w:hAnsi="Arial" w:cs="Arial"/>
              </w:rPr>
              <w:br/>
            </w:r>
          </w:p>
          <w:p w14:paraId="1D51EAA4" w14:textId="77777777" w:rsidR="008B78F4" w:rsidRPr="00141ED7" w:rsidRDefault="008B78F4" w:rsidP="005260E4">
            <w:pPr>
              <w:rPr>
                <w:rFonts w:ascii="Arial" w:hAnsi="Arial" w:cs="Arial"/>
              </w:rPr>
            </w:pPr>
            <w:r w:rsidRPr="00141ED7">
              <w:rPr>
                <w:rFonts w:ascii="Arial" w:hAnsi="Arial" w:cs="Arial"/>
              </w:rPr>
              <w:t xml:space="preserve">При выписке ЭСФ на экспорт на основании СНТ поле 18.1 «Код страны» заполняется автоматически данными поля 28 «Код страны </w:t>
            </w:r>
            <w:r w:rsidRPr="00141ED7">
              <w:rPr>
                <w:rFonts w:ascii="Arial" w:hAnsi="Arial" w:cs="Arial"/>
              </w:rPr>
              <w:lastRenderedPageBreak/>
              <w:t>доставки/поставки».</w:t>
            </w:r>
          </w:p>
          <w:p w14:paraId="6AA353B1" w14:textId="77777777" w:rsidR="008B78F4" w:rsidRPr="00141ED7" w:rsidRDefault="008B78F4" w:rsidP="005260E4">
            <w:pPr>
              <w:rPr>
                <w:rFonts w:ascii="Arial" w:hAnsi="Arial" w:cs="Arial"/>
              </w:rPr>
            </w:pPr>
          </w:p>
          <w:p w14:paraId="478215BE" w14:textId="16CE9D65" w:rsidR="008B78F4" w:rsidRPr="00141ED7" w:rsidRDefault="008B78F4" w:rsidP="005260E4">
            <w:pPr>
              <w:rPr>
                <w:rFonts w:ascii="Arial" w:hAnsi="Arial" w:cs="Arial"/>
              </w:rPr>
            </w:pPr>
            <w:r w:rsidRPr="00141ED7">
              <w:rPr>
                <w:rFonts w:ascii="Arial" w:hAnsi="Arial" w:cs="Arial"/>
              </w:rPr>
              <w:t>Для корректного оформления ЭСФ на экспорт в поле 18.1 «Код страны» вам необходимо указывать код RU, т.к. товар вы фактически экспортируете в РФ.</w:t>
            </w:r>
          </w:p>
        </w:tc>
      </w:tr>
      <w:tr w:rsidR="008B78F4" w:rsidRPr="00141ED7" w14:paraId="72017BE3" w14:textId="6489017F" w:rsidTr="00CB6E68">
        <w:tc>
          <w:tcPr>
            <w:tcW w:w="850" w:type="dxa"/>
          </w:tcPr>
          <w:p w14:paraId="2BC780A7" w14:textId="1B88F263" w:rsidR="008B78F4" w:rsidRPr="00141ED7" w:rsidRDefault="008B78F4" w:rsidP="00141ED7">
            <w:pPr>
              <w:rPr>
                <w:rFonts w:ascii="Arial" w:hAnsi="Arial" w:cs="Arial"/>
              </w:rPr>
            </w:pPr>
            <w:r w:rsidRPr="00141ED7">
              <w:rPr>
                <w:rFonts w:ascii="Arial" w:hAnsi="Arial" w:cs="Arial"/>
              </w:rPr>
              <w:lastRenderedPageBreak/>
              <w:t>40</w:t>
            </w:r>
          </w:p>
        </w:tc>
        <w:tc>
          <w:tcPr>
            <w:tcW w:w="1136" w:type="dxa"/>
          </w:tcPr>
          <w:p w14:paraId="1F9F59C4" w14:textId="77777777" w:rsidR="008B78F4" w:rsidRPr="00141ED7" w:rsidRDefault="008B78F4" w:rsidP="00141ED7">
            <w:pPr>
              <w:rPr>
                <w:rFonts w:ascii="Arial" w:hAnsi="Arial" w:cs="Arial"/>
              </w:rPr>
            </w:pPr>
            <w:r w:rsidRPr="00141ED7">
              <w:rPr>
                <w:rFonts w:ascii="Arial" w:hAnsi="Arial" w:cs="Arial"/>
              </w:rPr>
              <w:t>Наталья</w:t>
            </w:r>
          </w:p>
        </w:tc>
        <w:tc>
          <w:tcPr>
            <w:tcW w:w="7087" w:type="dxa"/>
          </w:tcPr>
          <w:p w14:paraId="3F43788A" w14:textId="77777777" w:rsidR="008B78F4" w:rsidRPr="00141ED7" w:rsidRDefault="008B78F4" w:rsidP="00141ED7">
            <w:pPr>
              <w:rPr>
                <w:rFonts w:ascii="Arial" w:hAnsi="Arial" w:cs="Arial"/>
              </w:rPr>
            </w:pPr>
            <w:r w:rsidRPr="00141ED7">
              <w:rPr>
                <w:rFonts w:ascii="Arial" w:hAnsi="Arial" w:cs="Arial"/>
              </w:rPr>
              <w:t xml:space="preserve">Спасибо за возможность задать вопрос и получить ответ! Планируется ли доработка портала ИС ЭСФ? В частности, при выписке СНТ на алкогольную продукцию подсчёт литража идёт в самой форме СНТ. Когда налогоплательщик "собирает" свои данные для сдачи отчётности, конкретно - Декларант, приходится заходить в каждую СНТ и просматривать литраж. Было бы удобнее эти данные вывести в Журнал, </w:t>
            </w:r>
            <w:proofErr w:type="spellStart"/>
            <w:r w:rsidRPr="00141ED7">
              <w:rPr>
                <w:rFonts w:ascii="Arial" w:hAnsi="Arial" w:cs="Arial"/>
              </w:rPr>
              <w:t>т.е</w:t>
            </w:r>
            <w:proofErr w:type="spellEnd"/>
            <w:r w:rsidRPr="00141ED7">
              <w:rPr>
                <w:rFonts w:ascii="Arial" w:hAnsi="Arial" w:cs="Arial"/>
              </w:rPr>
              <w:t xml:space="preserve"> добавить столбец с данными литража из СНТ на </w:t>
            </w:r>
            <w:proofErr w:type="gramStart"/>
            <w:r w:rsidRPr="00141ED7">
              <w:rPr>
                <w:rFonts w:ascii="Arial" w:hAnsi="Arial" w:cs="Arial"/>
              </w:rPr>
              <w:t>главную !</w:t>
            </w:r>
            <w:proofErr w:type="gramEnd"/>
            <w:r w:rsidRPr="00141ED7">
              <w:rPr>
                <w:rFonts w:ascii="Arial" w:hAnsi="Arial" w:cs="Arial"/>
              </w:rPr>
              <w:t xml:space="preserve"> страницу. Также в функционале Остатки товаров в общем журнале есть столбец ПИН-КОД, но нет возможности отбирать по нему, потому что нет такого фильтра. Причем, это было бы удобно не только для алкогольной продукции, но и для сигарет. Заранее благодарны за ответ!</w:t>
            </w:r>
          </w:p>
        </w:tc>
        <w:tc>
          <w:tcPr>
            <w:tcW w:w="1701" w:type="dxa"/>
            <w:gridSpan w:val="3"/>
          </w:tcPr>
          <w:p w14:paraId="1A7412C9" w14:textId="2BAC6EDE" w:rsidR="008B78F4" w:rsidRPr="00141ED7" w:rsidRDefault="008B78F4" w:rsidP="00141ED7">
            <w:pPr>
              <w:rPr>
                <w:rFonts w:ascii="Arial" w:hAnsi="Arial" w:cs="Arial"/>
              </w:rPr>
            </w:pPr>
          </w:p>
        </w:tc>
        <w:tc>
          <w:tcPr>
            <w:tcW w:w="5387" w:type="dxa"/>
          </w:tcPr>
          <w:p w14:paraId="770B5F6B" w14:textId="24FAD46B" w:rsidR="008B78F4" w:rsidRPr="00141ED7" w:rsidRDefault="000C5E86" w:rsidP="005260E4">
            <w:pPr>
              <w:rPr>
                <w:rFonts w:ascii="Arial" w:hAnsi="Arial" w:cs="Arial"/>
              </w:rPr>
            </w:pPr>
            <w:r w:rsidRPr="00672F17">
              <w:rPr>
                <w:rFonts w:ascii="Arial" w:hAnsi="Arial" w:cs="Arial"/>
              </w:rPr>
              <w:t>Приказом Заместителя Премьер-Министра - Министра финансов Республики Казахстан от 13 апреля 2022 года № 401 «О внесении изменений в некоторые приказы Министерства финансов Республики Казахстан» дата начала оформления сопроводительных накладных на товары перенесена на 1 апреля</w:t>
            </w:r>
            <w:r>
              <w:rPr>
                <w:rFonts w:ascii="Arial" w:hAnsi="Arial" w:cs="Arial"/>
                <w:lang w:val="kk-KZ"/>
              </w:rPr>
              <w:t xml:space="preserve"> </w:t>
            </w:r>
            <w:r w:rsidRPr="00672F17">
              <w:rPr>
                <w:rFonts w:ascii="Arial" w:hAnsi="Arial" w:cs="Arial"/>
              </w:rPr>
              <w:t>2023 года. В связи с чем продлен срок работы в Пилотном режиме, в котором будут дорабатываться работа на портале ИС ЭСФ, в том числе рассматриваться все замечания и предложения налогоплательщиков.</w:t>
            </w:r>
          </w:p>
        </w:tc>
      </w:tr>
      <w:tr w:rsidR="008B78F4" w:rsidRPr="00141ED7" w14:paraId="24AE98BD" w14:textId="0A58767F" w:rsidTr="00CB6E68">
        <w:tc>
          <w:tcPr>
            <w:tcW w:w="850" w:type="dxa"/>
          </w:tcPr>
          <w:p w14:paraId="3DFAAF9F" w14:textId="1F6A3CFD" w:rsidR="008B78F4" w:rsidRPr="00141ED7" w:rsidRDefault="008B78F4" w:rsidP="00141ED7">
            <w:pPr>
              <w:rPr>
                <w:rFonts w:ascii="Arial" w:hAnsi="Arial" w:cs="Arial"/>
              </w:rPr>
            </w:pPr>
            <w:r w:rsidRPr="00141ED7">
              <w:rPr>
                <w:rFonts w:ascii="Arial" w:hAnsi="Arial" w:cs="Arial"/>
              </w:rPr>
              <w:t>41</w:t>
            </w:r>
          </w:p>
        </w:tc>
        <w:tc>
          <w:tcPr>
            <w:tcW w:w="1136" w:type="dxa"/>
          </w:tcPr>
          <w:p w14:paraId="55303FDA" w14:textId="77777777" w:rsidR="008B78F4" w:rsidRPr="00141ED7" w:rsidRDefault="008B78F4" w:rsidP="00141ED7">
            <w:pPr>
              <w:rPr>
                <w:rFonts w:ascii="Arial" w:hAnsi="Arial" w:cs="Arial"/>
              </w:rPr>
            </w:pPr>
            <w:proofErr w:type="spellStart"/>
            <w:r w:rsidRPr="00141ED7">
              <w:rPr>
                <w:rFonts w:ascii="Arial" w:hAnsi="Arial" w:cs="Arial"/>
              </w:rPr>
              <w:t>Стужук</w:t>
            </w:r>
            <w:proofErr w:type="spellEnd"/>
            <w:r w:rsidRPr="00141ED7">
              <w:rPr>
                <w:rFonts w:ascii="Arial" w:hAnsi="Arial" w:cs="Arial"/>
              </w:rPr>
              <w:t xml:space="preserve"> Ольга Михайловна</w:t>
            </w:r>
          </w:p>
        </w:tc>
        <w:tc>
          <w:tcPr>
            <w:tcW w:w="7087" w:type="dxa"/>
          </w:tcPr>
          <w:p w14:paraId="370E66E9" w14:textId="77777777" w:rsidR="008B78F4" w:rsidRPr="00141ED7" w:rsidRDefault="008B78F4" w:rsidP="00141ED7">
            <w:pPr>
              <w:rPr>
                <w:rFonts w:ascii="Arial" w:hAnsi="Arial" w:cs="Arial"/>
              </w:rPr>
            </w:pPr>
            <w:r w:rsidRPr="00141ED7">
              <w:rPr>
                <w:rFonts w:ascii="Arial" w:hAnsi="Arial" w:cs="Arial"/>
              </w:rPr>
              <w:t xml:space="preserve">1 Грузим уголь на экспорт РОССИЯ выписываю СНТ на следующий день отгрузки. На основании СНТ выписываю ЭСФ. Цену прописываем по качеству угля. В этот раз у нас расхождение с покупателем и они просят пересчитать цену, то есть уменьшить. Все в рамках договора. Вопрос: 1 как выписать исправленную ЭСФ если она подкреплена к СНТ? От реализации прошло 10дней могу ли я отозвать ЭСФ, сделать исправленную СНТ и на основание исправленной выписать первичную ЭСФ? 2. Если сроки исправления СНТ прошли, а через месяц мне нужно выписать исправленную ЭСФ, как исправить ЭСФ не касаясь СНТ? Возврат товара не подходит, так как это экспорт, Дайте пожалуйста правильный ответ по исправлению ЭСФ. 3. Если сделала реализацию 2.04.2022 года СНТ выписала 3,04,2022, ЭСФ пока не выписываю. По договору с организацией дата оборота меняется после пересечения границы, то есть границу </w:t>
            </w:r>
            <w:r w:rsidRPr="00141ED7">
              <w:rPr>
                <w:rFonts w:ascii="Arial" w:hAnsi="Arial" w:cs="Arial"/>
              </w:rPr>
              <w:lastRenderedPageBreak/>
              <w:t xml:space="preserve">пересекли 04,04,2022г, я меняю дату оборота и выписываю ЭСФ. Вопрос: 1 Нужно ли мне выписывать исправленную СНТ или на основании СНТ я выписываю ЭСФ меняю там дату оборота и отправляю? </w:t>
            </w:r>
          </w:p>
        </w:tc>
        <w:tc>
          <w:tcPr>
            <w:tcW w:w="1701" w:type="dxa"/>
            <w:gridSpan w:val="3"/>
          </w:tcPr>
          <w:p w14:paraId="0889AC96" w14:textId="1126085A" w:rsidR="008B78F4" w:rsidRPr="00141ED7" w:rsidRDefault="008B78F4" w:rsidP="00141ED7">
            <w:pPr>
              <w:rPr>
                <w:rFonts w:ascii="Arial" w:hAnsi="Arial" w:cs="Arial"/>
              </w:rPr>
            </w:pPr>
          </w:p>
        </w:tc>
        <w:tc>
          <w:tcPr>
            <w:tcW w:w="5387" w:type="dxa"/>
          </w:tcPr>
          <w:p w14:paraId="7EC6ABE4" w14:textId="3592276D" w:rsidR="008B78F4" w:rsidRPr="00141ED7" w:rsidRDefault="008B78F4" w:rsidP="005260E4">
            <w:pPr>
              <w:rPr>
                <w:rFonts w:ascii="Arial" w:hAnsi="Arial" w:cs="Arial"/>
              </w:rPr>
            </w:pPr>
            <w:r w:rsidRPr="00141ED7">
              <w:rPr>
                <w:rFonts w:ascii="Arial" w:hAnsi="Arial" w:cs="Arial"/>
              </w:rPr>
              <w:t>В данной ситуации, если количество не меняется, то нет необходимости менять СНТ. Достаточно выписать исправленный ЭСФ (в течение срока исковой давности), где можете скорректировать цену. Либо выписать дополнительный ЭСФ.</w:t>
            </w:r>
          </w:p>
        </w:tc>
      </w:tr>
      <w:tr w:rsidR="008B78F4" w:rsidRPr="00141ED7" w14:paraId="042E7DF1" w14:textId="26BD4E27" w:rsidTr="00CB6E68">
        <w:tc>
          <w:tcPr>
            <w:tcW w:w="850" w:type="dxa"/>
          </w:tcPr>
          <w:p w14:paraId="59263E82" w14:textId="3F74B9DF" w:rsidR="008B78F4" w:rsidRPr="00141ED7" w:rsidRDefault="008B78F4" w:rsidP="00141ED7">
            <w:pPr>
              <w:rPr>
                <w:rFonts w:ascii="Arial" w:hAnsi="Arial" w:cs="Arial"/>
              </w:rPr>
            </w:pPr>
            <w:r w:rsidRPr="00141ED7">
              <w:rPr>
                <w:rFonts w:ascii="Arial" w:hAnsi="Arial" w:cs="Arial"/>
              </w:rPr>
              <w:lastRenderedPageBreak/>
              <w:t>42</w:t>
            </w:r>
          </w:p>
        </w:tc>
        <w:tc>
          <w:tcPr>
            <w:tcW w:w="1136" w:type="dxa"/>
          </w:tcPr>
          <w:p w14:paraId="2B38F5BE" w14:textId="77777777" w:rsidR="008B78F4" w:rsidRPr="00141ED7" w:rsidRDefault="008B78F4" w:rsidP="00141ED7">
            <w:pPr>
              <w:rPr>
                <w:rFonts w:ascii="Arial" w:hAnsi="Arial" w:cs="Arial"/>
              </w:rPr>
            </w:pPr>
            <w:r w:rsidRPr="00141ED7">
              <w:rPr>
                <w:rFonts w:ascii="Arial" w:hAnsi="Arial" w:cs="Arial"/>
              </w:rPr>
              <w:t>Виктория</w:t>
            </w:r>
          </w:p>
        </w:tc>
        <w:tc>
          <w:tcPr>
            <w:tcW w:w="7087" w:type="dxa"/>
          </w:tcPr>
          <w:p w14:paraId="43383ECF" w14:textId="77777777" w:rsidR="008B78F4" w:rsidRPr="00141ED7" w:rsidRDefault="008B78F4" w:rsidP="00141ED7">
            <w:pPr>
              <w:pStyle w:val="a4"/>
              <w:rPr>
                <w:rFonts w:ascii="Arial" w:hAnsi="Arial" w:cs="Arial"/>
                <w:szCs w:val="22"/>
              </w:rPr>
            </w:pPr>
            <w:r w:rsidRPr="00141ED7">
              <w:rPr>
                <w:rFonts w:ascii="Arial" w:hAnsi="Arial" w:cs="Arial"/>
                <w:szCs w:val="22"/>
              </w:rPr>
              <w:t xml:space="preserve">Добрый день! Мы участвуем в пилотном проекте с самого начала его запуска. На данный момент имеются следующие проблемы, которые вызывают затруднения в работе: 1) Многие организации не хотят участвовать в пилотном проекте и выписывать возвратные СНТ, в связи с чем возникает проблема при выгрузке дополнительной ЭСФ (возвратной), в случае если в первичной реализации присутствовали товары из перечня изъятия. Просим на время пилотного проекта убрать необходимость привязки дополнительной ЭСФ к возвратной СНТ (например, через указание NON SNT или номера возвратной накладной в документах поставки в соответствующем разделе ЭСФ) 2) Так как многие организации не проверяют информацию в СНТ и просто их подтверждают, а при обнаружении ошибок просят выписать исправленные ЭСФ, что вызывает определенные трудности, так как ЭСФ требует привязки СНТ, а подтвержденные СНТ по правилам пилота исправить уже невозможно, необходимо рассмотреть возможность введения аннулирования подтверждения СНТ на реализацию внутри РК 3) Срок исправления ЭСФ 5 лет, а срок исправления СНТ 10 (20) календарных дней, необходимо увеличить сроки исправления СНТ Готовы к дискуссии и предметному обсуждению вопросов. </w:t>
            </w:r>
          </w:p>
        </w:tc>
        <w:tc>
          <w:tcPr>
            <w:tcW w:w="1701" w:type="dxa"/>
            <w:gridSpan w:val="3"/>
          </w:tcPr>
          <w:p w14:paraId="0A91531F" w14:textId="7B1B2608" w:rsidR="008B78F4" w:rsidRPr="00141ED7" w:rsidRDefault="008B78F4" w:rsidP="00141ED7">
            <w:pPr>
              <w:pStyle w:val="a4"/>
              <w:rPr>
                <w:rFonts w:ascii="Arial" w:hAnsi="Arial" w:cs="Arial"/>
                <w:szCs w:val="22"/>
              </w:rPr>
            </w:pPr>
          </w:p>
        </w:tc>
        <w:tc>
          <w:tcPr>
            <w:tcW w:w="5387" w:type="dxa"/>
          </w:tcPr>
          <w:p w14:paraId="16A0FF8A" w14:textId="616479FF" w:rsidR="008B78F4" w:rsidRPr="00141ED7" w:rsidRDefault="008B78F4" w:rsidP="005260E4">
            <w:pPr>
              <w:jc w:val="both"/>
              <w:rPr>
                <w:rFonts w:ascii="Arial" w:hAnsi="Arial" w:cs="Arial"/>
              </w:rPr>
            </w:pPr>
            <w:r w:rsidRPr="00141ED7">
              <w:rPr>
                <w:rFonts w:ascii="Arial" w:hAnsi="Arial" w:cs="Arial"/>
              </w:rPr>
              <w:t>1. Данный вопрос будет вынесен на рассмотрение рабочей группы.</w:t>
            </w:r>
          </w:p>
          <w:p w14:paraId="5E59DD21" w14:textId="77777777" w:rsidR="008B78F4" w:rsidRPr="00141ED7" w:rsidRDefault="008B78F4" w:rsidP="005260E4">
            <w:pPr>
              <w:rPr>
                <w:rFonts w:ascii="Arial" w:eastAsia="Times New Roman" w:hAnsi="Arial" w:cs="Arial"/>
                <w:lang w:eastAsia="ru-RU"/>
              </w:rPr>
            </w:pPr>
            <w:r w:rsidRPr="00141ED7">
              <w:rPr>
                <w:rFonts w:ascii="Arial" w:hAnsi="Arial" w:cs="Arial"/>
              </w:rPr>
              <w:t>2. 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w:t>
            </w:r>
          </w:p>
          <w:p w14:paraId="388521F1" w14:textId="77777777" w:rsidR="008B78F4" w:rsidRPr="00141ED7" w:rsidRDefault="008B78F4" w:rsidP="005260E4">
            <w:pPr>
              <w:rPr>
                <w:rFonts w:ascii="Arial" w:hAnsi="Arial" w:cs="Arial"/>
              </w:rPr>
            </w:pPr>
            <w:r w:rsidRPr="00141ED7">
              <w:rPr>
                <w:rFonts w:ascii="Arial" w:eastAsia="Times New Roman" w:hAnsi="Arial" w:cs="Arial"/>
                <w:lang w:eastAsia="ru-RU"/>
              </w:rPr>
              <w:t>Для подтверждения СНТ имеется 20 рабочих дней, налогоплательщикам следует подтверждать СНТ после проведения проверок на наличие ошибок.</w:t>
            </w:r>
          </w:p>
          <w:p w14:paraId="39781744" w14:textId="77777777" w:rsidR="008B78F4" w:rsidRPr="00141ED7" w:rsidRDefault="008B78F4" w:rsidP="005260E4">
            <w:pPr>
              <w:jc w:val="both"/>
              <w:rPr>
                <w:rFonts w:ascii="Arial" w:hAnsi="Arial" w:cs="Arial"/>
              </w:rPr>
            </w:pPr>
            <w:r w:rsidRPr="00141ED7">
              <w:rPr>
                <w:rFonts w:ascii="Arial" w:hAnsi="Arial" w:cs="Arial"/>
              </w:rPr>
              <w:t>В случае ошибочного подтверждения СНТ, есть возможность произвести возврат СНТ.</w:t>
            </w:r>
          </w:p>
          <w:p w14:paraId="476BFF77" w14:textId="4F216624" w:rsidR="008B78F4" w:rsidRPr="00141ED7" w:rsidRDefault="008B78F4" w:rsidP="005260E4">
            <w:pPr>
              <w:rPr>
                <w:rFonts w:ascii="Arial" w:hAnsi="Arial" w:cs="Arial"/>
              </w:rPr>
            </w:pPr>
            <w:r w:rsidRPr="00141ED7">
              <w:rPr>
                <w:rFonts w:ascii="Arial" w:hAnsi="Arial" w:cs="Arial"/>
              </w:rPr>
              <w:t>3. Срок исправления ЭСФ предусмотрено в рамках срока исковой давности представления декларации, а СНТ является товаросопроводительным документом. В связи с чем не рассматривается вопрос внесения изменения по срокам исправления СНТ.</w:t>
            </w:r>
          </w:p>
        </w:tc>
      </w:tr>
      <w:tr w:rsidR="008B78F4" w:rsidRPr="00141ED7" w14:paraId="4B660DFF" w14:textId="15345525" w:rsidTr="00CB6E68">
        <w:tc>
          <w:tcPr>
            <w:tcW w:w="850" w:type="dxa"/>
          </w:tcPr>
          <w:p w14:paraId="06A24A71" w14:textId="5EF835BF" w:rsidR="008B78F4" w:rsidRPr="00141ED7" w:rsidRDefault="008B78F4" w:rsidP="00141ED7">
            <w:pPr>
              <w:rPr>
                <w:rFonts w:ascii="Arial" w:hAnsi="Arial" w:cs="Arial"/>
              </w:rPr>
            </w:pPr>
            <w:r w:rsidRPr="00141ED7">
              <w:rPr>
                <w:rFonts w:ascii="Arial" w:hAnsi="Arial" w:cs="Arial"/>
              </w:rPr>
              <w:t>43</w:t>
            </w:r>
          </w:p>
        </w:tc>
        <w:tc>
          <w:tcPr>
            <w:tcW w:w="1136" w:type="dxa"/>
          </w:tcPr>
          <w:p w14:paraId="1B0E73E5" w14:textId="77777777" w:rsidR="008B78F4" w:rsidRPr="00141ED7" w:rsidRDefault="008B78F4" w:rsidP="00141ED7">
            <w:pPr>
              <w:rPr>
                <w:rFonts w:ascii="Arial" w:hAnsi="Arial" w:cs="Arial"/>
              </w:rPr>
            </w:pPr>
            <w:proofErr w:type="spellStart"/>
            <w:r w:rsidRPr="00141ED7">
              <w:rPr>
                <w:rFonts w:ascii="Arial" w:hAnsi="Arial" w:cs="Arial"/>
              </w:rPr>
              <w:t>Центрэнергомеханизация</w:t>
            </w:r>
            <w:proofErr w:type="spellEnd"/>
          </w:p>
        </w:tc>
        <w:tc>
          <w:tcPr>
            <w:tcW w:w="7087" w:type="dxa"/>
          </w:tcPr>
          <w:p w14:paraId="1480DD6E" w14:textId="77777777" w:rsidR="008B78F4" w:rsidRPr="00141ED7" w:rsidRDefault="008B78F4" w:rsidP="00141ED7">
            <w:pPr>
              <w:rPr>
                <w:rFonts w:ascii="Arial" w:hAnsi="Arial" w:cs="Arial"/>
              </w:rPr>
            </w:pPr>
            <w:r w:rsidRPr="00141ED7">
              <w:rPr>
                <w:rFonts w:ascii="Arial" w:hAnsi="Arial" w:cs="Arial"/>
              </w:rPr>
              <w:t>Если при импорте товара была выписана СНТ на одно количество товара, а пришло по факту другое количество. И эту СНТ подтвердили в ОГД. Как быть в данной ситуации?</w:t>
            </w:r>
          </w:p>
        </w:tc>
        <w:tc>
          <w:tcPr>
            <w:tcW w:w="1701" w:type="dxa"/>
            <w:gridSpan w:val="3"/>
          </w:tcPr>
          <w:p w14:paraId="6816BD38" w14:textId="5B8EE9BB" w:rsidR="008B78F4" w:rsidRPr="00141ED7" w:rsidRDefault="008B78F4" w:rsidP="00141ED7">
            <w:pPr>
              <w:rPr>
                <w:rFonts w:ascii="Arial" w:hAnsi="Arial" w:cs="Arial"/>
              </w:rPr>
            </w:pPr>
          </w:p>
        </w:tc>
        <w:tc>
          <w:tcPr>
            <w:tcW w:w="5387" w:type="dxa"/>
          </w:tcPr>
          <w:p w14:paraId="13B328E9" w14:textId="0103FFCD" w:rsidR="008B78F4" w:rsidRPr="00141ED7" w:rsidRDefault="008B78F4" w:rsidP="005260E4">
            <w:pPr>
              <w:rPr>
                <w:rFonts w:ascii="Arial" w:hAnsi="Arial" w:cs="Arial"/>
              </w:rPr>
            </w:pPr>
            <w:r w:rsidRPr="00141ED7">
              <w:rPr>
                <w:rFonts w:ascii="Arial" w:eastAsia="Times New Roman" w:hAnsi="Arial" w:cs="Arial"/>
                <w:lang w:eastAsia="ru-RU"/>
              </w:rPr>
              <w:t xml:space="preserve">Корректировка СНТ на импорт доступна неограниченное количество раз до момента подтверждения самим импортером. Обращаю внимание, что корректировка доступна только по количеству, единице измерения и наименованию товара. </w:t>
            </w:r>
            <w:proofErr w:type="spellStart"/>
            <w:r w:rsidRPr="00141ED7">
              <w:rPr>
                <w:rFonts w:ascii="Arial" w:eastAsia="Times New Roman" w:hAnsi="Arial" w:cs="Arial"/>
                <w:lang w:val="en-US" w:eastAsia="ru-RU"/>
              </w:rPr>
              <w:t>Код</w:t>
            </w:r>
            <w:proofErr w:type="spellEnd"/>
            <w:r w:rsidRPr="00141ED7">
              <w:rPr>
                <w:rFonts w:ascii="Arial" w:eastAsia="Times New Roman" w:hAnsi="Arial" w:cs="Arial"/>
                <w:lang w:val="en-US" w:eastAsia="ru-RU"/>
              </w:rPr>
              <w:t xml:space="preserve"> ТН ВЭД </w:t>
            </w:r>
            <w:proofErr w:type="spellStart"/>
            <w:r w:rsidRPr="00141ED7">
              <w:rPr>
                <w:rFonts w:ascii="Arial" w:eastAsia="Times New Roman" w:hAnsi="Arial" w:cs="Arial"/>
                <w:lang w:val="en-US" w:eastAsia="ru-RU"/>
              </w:rPr>
              <w:t>для</w:t>
            </w:r>
            <w:proofErr w:type="spellEnd"/>
            <w:r w:rsidRPr="00141ED7">
              <w:rPr>
                <w:rFonts w:ascii="Arial" w:eastAsia="Times New Roman" w:hAnsi="Arial" w:cs="Arial"/>
                <w:lang w:val="en-US" w:eastAsia="ru-RU"/>
              </w:rPr>
              <w:t xml:space="preserve"> </w:t>
            </w:r>
            <w:proofErr w:type="spellStart"/>
            <w:r w:rsidRPr="00141ED7">
              <w:rPr>
                <w:rFonts w:ascii="Arial" w:eastAsia="Times New Roman" w:hAnsi="Arial" w:cs="Arial"/>
                <w:lang w:val="en-US" w:eastAsia="ru-RU"/>
              </w:rPr>
              <w:t>корректировки</w:t>
            </w:r>
            <w:proofErr w:type="spellEnd"/>
            <w:r w:rsidRPr="00141ED7">
              <w:rPr>
                <w:rFonts w:ascii="Arial" w:eastAsia="Times New Roman" w:hAnsi="Arial" w:cs="Arial"/>
                <w:lang w:val="en-US" w:eastAsia="ru-RU"/>
              </w:rPr>
              <w:t xml:space="preserve"> </w:t>
            </w:r>
            <w:proofErr w:type="spellStart"/>
            <w:r w:rsidRPr="00141ED7">
              <w:rPr>
                <w:rFonts w:ascii="Arial" w:eastAsia="Times New Roman" w:hAnsi="Arial" w:cs="Arial"/>
                <w:lang w:val="en-US" w:eastAsia="ru-RU"/>
              </w:rPr>
              <w:t>не</w:t>
            </w:r>
            <w:proofErr w:type="spellEnd"/>
            <w:r w:rsidRPr="00141ED7">
              <w:rPr>
                <w:rFonts w:ascii="Arial" w:eastAsia="Times New Roman" w:hAnsi="Arial" w:cs="Arial"/>
                <w:lang w:val="en-US" w:eastAsia="ru-RU"/>
              </w:rPr>
              <w:t xml:space="preserve"> </w:t>
            </w:r>
            <w:proofErr w:type="spellStart"/>
            <w:r w:rsidRPr="00141ED7">
              <w:rPr>
                <w:rFonts w:ascii="Arial" w:eastAsia="Times New Roman" w:hAnsi="Arial" w:cs="Arial"/>
                <w:lang w:val="en-US" w:eastAsia="ru-RU"/>
              </w:rPr>
              <w:t>доступен</w:t>
            </w:r>
            <w:proofErr w:type="spellEnd"/>
            <w:r w:rsidRPr="00141ED7">
              <w:rPr>
                <w:rFonts w:ascii="Arial" w:eastAsia="Times New Roman" w:hAnsi="Arial" w:cs="Arial"/>
                <w:lang w:val="en-US" w:eastAsia="ru-RU"/>
              </w:rPr>
              <w:t>.</w:t>
            </w:r>
          </w:p>
        </w:tc>
      </w:tr>
      <w:tr w:rsidR="00B532F5" w:rsidRPr="00141ED7" w14:paraId="70049BD7" w14:textId="5B353C86" w:rsidTr="00CB6E68">
        <w:tc>
          <w:tcPr>
            <w:tcW w:w="850" w:type="dxa"/>
          </w:tcPr>
          <w:p w14:paraId="2533C4C2" w14:textId="7D5586C6" w:rsidR="00B532F5" w:rsidRPr="00141ED7" w:rsidRDefault="00B532F5" w:rsidP="00141ED7">
            <w:pPr>
              <w:rPr>
                <w:rFonts w:ascii="Arial" w:hAnsi="Arial" w:cs="Arial"/>
              </w:rPr>
            </w:pPr>
            <w:r w:rsidRPr="00141ED7">
              <w:rPr>
                <w:rFonts w:ascii="Arial" w:hAnsi="Arial" w:cs="Arial"/>
              </w:rPr>
              <w:t>44</w:t>
            </w:r>
          </w:p>
        </w:tc>
        <w:tc>
          <w:tcPr>
            <w:tcW w:w="1136" w:type="dxa"/>
          </w:tcPr>
          <w:p w14:paraId="4E100724" w14:textId="77777777" w:rsidR="00B532F5" w:rsidRPr="00141ED7" w:rsidRDefault="00B532F5" w:rsidP="00141ED7">
            <w:pPr>
              <w:rPr>
                <w:rFonts w:ascii="Arial" w:hAnsi="Arial" w:cs="Arial"/>
              </w:rPr>
            </w:pPr>
            <w:r w:rsidRPr="00141ED7">
              <w:rPr>
                <w:rFonts w:ascii="Arial" w:hAnsi="Arial" w:cs="Arial"/>
              </w:rPr>
              <w:t>Елена</w:t>
            </w:r>
          </w:p>
        </w:tc>
        <w:tc>
          <w:tcPr>
            <w:tcW w:w="7087" w:type="dxa"/>
          </w:tcPr>
          <w:p w14:paraId="57EEC08D" w14:textId="77777777" w:rsidR="00B532F5" w:rsidRPr="00141ED7" w:rsidRDefault="00B532F5" w:rsidP="00141ED7">
            <w:pPr>
              <w:rPr>
                <w:rFonts w:ascii="Arial" w:hAnsi="Arial" w:cs="Arial"/>
              </w:rPr>
            </w:pPr>
            <w:r w:rsidRPr="00141ED7">
              <w:rPr>
                <w:rFonts w:ascii="Arial" w:hAnsi="Arial" w:cs="Arial"/>
              </w:rPr>
              <w:t xml:space="preserve">Некоммерческая организация, религиозное объединение, не занимающаяся торговлей, должна ли подтверждать и списывать товары по СНТ в системе ВС? Что должны указывать поставщики в "Категории получателя" при реализации товара такой </w:t>
            </w:r>
            <w:r w:rsidRPr="00141ED7">
              <w:rPr>
                <w:rFonts w:ascii="Arial" w:hAnsi="Arial" w:cs="Arial"/>
              </w:rPr>
              <w:lastRenderedPageBreak/>
              <w:t>организации, как наша?</w:t>
            </w:r>
          </w:p>
        </w:tc>
        <w:tc>
          <w:tcPr>
            <w:tcW w:w="1701" w:type="dxa"/>
            <w:gridSpan w:val="3"/>
          </w:tcPr>
          <w:p w14:paraId="1056E10E" w14:textId="14A98945" w:rsidR="00B532F5" w:rsidRPr="00141ED7" w:rsidRDefault="00B532F5" w:rsidP="00141ED7">
            <w:pPr>
              <w:rPr>
                <w:rFonts w:ascii="Arial" w:hAnsi="Arial" w:cs="Arial"/>
              </w:rPr>
            </w:pPr>
          </w:p>
        </w:tc>
        <w:tc>
          <w:tcPr>
            <w:tcW w:w="5387" w:type="dxa"/>
          </w:tcPr>
          <w:p w14:paraId="0E1F0211" w14:textId="2E3276A9" w:rsidR="00B532F5" w:rsidRPr="00141ED7" w:rsidRDefault="00B532F5" w:rsidP="005260E4">
            <w:pPr>
              <w:pStyle w:val="a8"/>
              <w:jc w:val="both"/>
              <w:rPr>
                <w:rFonts w:ascii="Arial" w:hAnsi="Arial" w:cs="Arial"/>
              </w:rPr>
            </w:pPr>
            <w:r w:rsidRPr="00141ED7">
              <w:rPr>
                <w:rFonts w:ascii="Arial" w:hAnsi="Arial" w:cs="Arial"/>
                <w:lang w:eastAsia="ru-RU"/>
              </w:rPr>
              <w:t>Такие организации не освобождаются от подтверждения СНТ, и ответственность возлагается на получателя товаров.</w:t>
            </w:r>
            <w:r w:rsidRPr="00141ED7">
              <w:rPr>
                <w:rFonts w:ascii="Arial" w:hAnsi="Arial" w:cs="Arial"/>
              </w:rPr>
              <w:t xml:space="preserve"> В настоящее время Органами </w:t>
            </w:r>
            <w:proofErr w:type="spellStart"/>
            <w:r w:rsidRPr="00141ED7">
              <w:rPr>
                <w:rFonts w:ascii="Arial" w:hAnsi="Arial" w:cs="Arial"/>
              </w:rPr>
              <w:t>госдоходов</w:t>
            </w:r>
            <w:proofErr w:type="spellEnd"/>
            <w:r w:rsidRPr="00141ED7">
              <w:rPr>
                <w:rFonts w:ascii="Arial" w:hAnsi="Arial" w:cs="Arial"/>
              </w:rPr>
              <w:t xml:space="preserve"> проводится </w:t>
            </w:r>
            <w:r w:rsidRPr="00141ED7">
              <w:rPr>
                <w:rFonts w:ascii="Arial" w:hAnsi="Arial" w:cs="Arial"/>
              </w:rPr>
              <w:lastRenderedPageBreak/>
              <w:t>масштабная работа по извещению налогоплательщиков о необходимости своевременно подтвердить/отклонить СНТ.</w:t>
            </w:r>
          </w:p>
          <w:p w14:paraId="245FBE44" w14:textId="3CC5DF94" w:rsidR="00B532F5" w:rsidRPr="00141ED7" w:rsidRDefault="00B532F5" w:rsidP="005260E4">
            <w:pPr>
              <w:rPr>
                <w:rFonts w:ascii="Arial" w:hAnsi="Arial" w:cs="Arial"/>
              </w:rPr>
            </w:pPr>
          </w:p>
        </w:tc>
      </w:tr>
      <w:tr w:rsidR="00B532F5" w:rsidRPr="00141ED7" w14:paraId="642E9BEF" w14:textId="08130B87" w:rsidTr="00CB6E68">
        <w:tc>
          <w:tcPr>
            <w:tcW w:w="850" w:type="dxa"/>
          </w:tcPr>
          <w:p w14:paraId="7BDB8B6D" w14:textId="51A804B5" w:rsidR="00B532F5" w:rsidRPr="00141ED7" w:rsidRDefault="00B532F5" w:rsidP="00141ED7">
            <w:pPr>
              <w:rPr>
                <w:rFonts w:ascii="Arial" w:hAnsi="Arial" w:cs="Arial"/>
              </w:rPr>
            </w:pPr>
            <w:r w:rsidRPr="00141ED7">
              <w:rPr>
                <w:rFonts w:ascii="Arial" w:hAnsi="Arial" w:cs="Arial"/>
                <w:lang w:val="en-US"/>
              </w:rPr>
              <w:lastRenderedPageBreak/>
              <w:t>4</w:t>
            </w:r>
            <w:r w:rsidRPr="00141ED7">
              <w:rPr>
                <w:rFonts w:ascii="Arial" w:hAnsi="Arial" w:cs="Arial"/>
              </w:rPr>
              <w:t>5</w:t>
            </w:r>
          </w:p>
        </w:tc>
        <w:tc>
          <w:tcPr>
            <w:tcW w:w="1136" w:type="dxa"/>
          </w:tcPr>
          <w:p w14:paraId="3080CC69" w14:textId="77777777" w:rsidR="00B532F5" w:rsidRPr="00141ED7" w:rsidRDefault="00B532F5" w:rsidP="00141ED7">
            <w:pPr>
              <w:rPr>
                <w:rFonts w:ascii="Arial" w:hAnsi="Arial" w:cs="Arial"/>
              </w:rPr>
            </w:pPr>
            <w:proofErr w:type="spellStart"/>
            <w:r w:rsidRPr="00141ED7">
              <w:rPr>
                <w:rFonts w:ascii="Arial" w:hAnsi="Arial" w:cs="Arial"/>
              </w:rPr>
              <w:t>Кальченко</w:t>
            </w:r>
            <w:proofErr w:type="spellEnd"/>
            <w:r w:rsidRPr="00141ED7">
              <w:rPr>
                <w:rFonts w:ascii="Arial" w:hAnsi="Arial" w:cs="Arial"/>
              </w:rPr>
              <w:t xml:space="preserve"> Наталья</w:t>
            </w:r>
          </w:p>
        </w:tc>
        <w:tc>
          <w:tcPr>
            <w:tcW w:w="7087" w:type="dxa"/>
          </w:tcPr>
          <w:p w14:paraId="582E9CB4" w14:textId="77777777" w:rsidR="00B532F5" w:rsidRPr="00141ED7" w:rsidRDefault="00B532F5" w:rsidP="00141ED7">
            <w:pPr>
              <w:rPr>
                <w:rFonts w:ascii="Arial" w:hAnsi="Arial" w:cs="Arial"/>
              </w:rPr>
            </w:pPr>
            <w:r w:rsidRPr="00141ED7">
              <w:rPr>
                <w:rFonts w:ascii="Arial" w:hAnsi="Arial" w:cs="Arial"/>
              </w:rPr>
              <w:t xml:space="preserve">1) Почему в журнале настройки СНТ нет галочки "сумма документа", каждый раз нужно провалиться в СНТ, чтобы увидеть сумму, это замедляет работу. 2) После выписки ЭСФ на основании СНТ, хотелось бы иметь кнопку возврата в журнал СНТ, ее отсутствие замедляет работу. 3) Почему подтверждать СНТ с 328 обязательно? Мы производственники и не перепродаем то, что приобрели. То, что купили по 328 форме уходит либо на основные средства, либо на переработку(производство). 4) Можно ли сделать такую настройку, чтобы в создаваемой СНТ было видно номер предыдущей СНТ (в производстве- производства, списании -списания, а также в перемещении) неудобно каждый раз возвращаться и искать последний номер, тоже занимает лишнее время. 5)В строках СНТ, производстве, списании есть в конце строки функция редактировать и удалить, хотелось бы добавить функцию копировать строку. 6) Почему для перемещения </w:t>
            </w:r>
            <w:proofErr w:type="spellStart"/>
            <w:r w:rsidRPr="00141ED7">
              <w:rPr>
                <w:rFonts w:ascii="Arial" w:hAnsi="Arial" w:cs="Arial"/>
              </w:rPr>
              <w:t>тмз</w:t>
            </w:r>
            <w:proofErr w:type="spellEnd"/>
            <w:r w:rsidRPr="00141ED7">
              <w:rPr>
                <w:rFonts w:ascii="Arial" w:hAnsi="Arial" w:cs="Arial"/>
              </w:rPr>
              <w:t xml:space="preserve"> с одного склада на другой при выборе товара нет возможности выбрать несколько товаров сразу? При установке нескольких галочек кнопка выбора сразу исчезает, это нужно выбирать по одной позиции и нет выбора количества в открывающемся окне, его нужно закрыть, вернуться, проверить какое количество было (если забыла или отвлекли) и после нажатия каждой позиции сайт подвисает и при большом количестве позиций уходит много времени на такую совершенно простую операцию. </w:t>
            </w:r>
          </w:p>
        </w:tc>
        <w:tc>
          <w:tcPr>
            <w:tcW w:w="1701" w:type="dxa"/>
            <w:gridSpan w:val="3"/>
          </w:tcPr>
          <w:p w14:paraId="6CCBDEC8" w14:textId="4703E9D8" w:rsidR="00B532F5" w:rsidRPr="00141ED7" w:rsidRDefault="00B532F5" w:rsidP="00141ED7">
            <w:pPr>
              <w:rPr>
                <w:rFonts w:ascii="Arial" w:hAnsi="Arial" w:cs="Arial"/>
              </w:rPr>
            </w:pPr>
          </w:p>
        </w:tc>
        <w:tc>
          <w:tcPr>
            <w:tcW w:w="5387" w:type="dxa"/>
          </w:tcPr>
          <w:p w14:paraId="5709E783" w14:textId="711D8A7B" w:rsidR="001071FE" w:rsidRPr="00141ED7" w:rsidRDefault="001071FE" w:rsidP="005260E4">
            <w:pPr>
              <w:pStyle w:val="a8"/>
              <w:jc w:val="both"/>
              <w:rPr>
                <w:rFonts w:ascii="Arial" w:hAnsi="Arial" w:cs="Arial"/>
              </w:rPr>
            </w:pPr>
            <w:r w:rsidRPr="00141ED7">
              <w:rPr>
                <w:rFonts w:ascii="Arial" w:hAnsi="Arial" w:cs="Arial"/>
              </w:rPr>
              <w:t xml:space="preserve">1. При оформлении СНТ поле стоимость товара необязательно к заполнению, так как по СНТ ведется учет товара. Так при выписке ЭСФ указывается стоимость </w:t>
            </w:r>
            <w:proofErr w:type="gramStart"/>
            <w:r w:rsidRPr="00141ED7">
              <w:rPr>
                <w:rFonts w:ascii="Arial" w:hAnsi="Arial" w:cs="Arial"/>
              </w:rPr>
              <w:t>товара .</w:t>
            </w:r>
            <w:proofErr w:type="gramEnd"/>
          </w:p>
          <w:p w14:paraId="32037CC2" w14:textId="77777777" w:rsidR="001071FE" w:rsidRPr="00141ED7" w:rsidRDefault="001071FE" w:rsidP="005260E4">
            <w:pPr>
              <w:pStyle w:val="a8"/>
              <w:jc w:val="both"/>
              <w:rPr>
                <w:rFonts w:ascii="Arial" w:hAnsi="Arial" w:cs="Arial"/>
              </w:rPr>
            </w:pPr>
            <w:r w:rsidRPr="00141ED7">
              <w:rPr>
                <w:rFonts w:ascii="Arial" w:hAnsi="Arial" w:cs="Arial"/>
              </w:rPr>
              <w:t>2. СНТ оформляется до перемещения/реализации товара, тогда как для выписки ЭСФ предоставлены сроки от 15 календарных дней до 1,5 месяцев. В связи с чем считаем доработка в Журнале СНТ не требуется.</w:t>
            </w:r>
          </w:p>
          <w:p w14:paraId="4AD5F518" w14:textId="77777777" w:rsidR="001071FE" w:rsidRPr="00141ED7" w:rsidRDefault="001071FE" w:rsidP="005260E4">
            <w:pPr>
              <w:pStyle w:val="a8"/>
              <w:jc w:val="both"/>
              <w:rPr>
                <w:rFonts w:ascii="Arial" w:hAnsi="Arial" w:cs="Arial"/>
              </w:rPr>
            </w:pPr>
            <w:r w:rsidRPr="00141ED7">
              <w:rPr>
                <w:rFonts w:ascii="Arial" w:hAnsi="Arial" w:cs="Arial"/>
              </w:rPr>
              <w:t>3. Обязательство по сопоставление ФНО 328.00 и первичной СНТ введено, в целях обеспечения признака происхождения товара.</w:t>
            </w:r>
          </w:p>
          <w:p w14:paraId="0D2872A9" w14:textId="77777777" w:rsidR="001071FE" w:rsidRPr="00141ED7" w:rsidRDefault="001071FE" w:rsidP="005260E4">
            <w:pPr>
              <w:pStyle w:val="a8"/>
              <w:jc w:val="both"/>
              <w:rPr>
                <w:rFonts w:ascii="Arial" w:hAnsi="Arial" w:cs="Arial"/>
              </w:rPr>
            </w:pPr>
            <w:r w:rsidRPr="00141ED7">
              <w:rPr>
                <w:rFonts w:ascii="Arial" w:hAnsi="Arial" w:cs="Arial"/>
              </w:rPr>
              <w:t xml:space="preserve">4. В соответствии с Правилами </w:t>
            </w:r>
            <w:proofErr w:type="gramStart"/>
            <w:r w:rsidRPr="00141ED7">
              <w:rPr>
                <w:rFonts w:ascii="Arial" w:hAnsi="Arial" w:cs="Arial"/>
              </w:rPr>
              <w:t>Пилота  только</w:t>
            </w:r>
            <w:proofErr w:type="gramEnd"/>
            <w:r w:rsidRPr="00141ED7">
              <w:rPr>
                <w:rFonts w:ascii="Arial" w:hAnsi="Arial" w:cs="Arial"/>
              </w:rPr>
              <w:t xml:space="preserve"> в  случае оформления исправленной СНТ требуется указание регистрационный номер исправляемой СНТ. В связи с чем, поиск </w:t>
            </w:r>
            <w:proofErr w:type="gramStart"/>
            <w:r w:rsidRPr="00141ED7">
              <w:rPr>
                <w:rFonts w:ascii="Arial" w:hAnsi="Arial" w:cs="Arial"/>
              </w:rPr>
              <w:t>номера  предыдущей</w:t>
            </w:r>
            <w:proofErr w:type="gramEnd"/>
            <w:r w:rsidRPr="00141ED7">
              <w:rPr>
                <w:rFonts w:ascii="Arial" w:hAnsi="Arial" w:cs="Arial"/>
              </w:rPr>
              <w:t xml:space="preserve"> СНТ (в производстве- производства, списании -списания, а также в перемещении) не требуется.</w:t>
            </w:r>
          </w:p>
          <w:p w14:paraId="63C3882C" w14:textId="77777777" w:rsidR="001071FE" w:rsidRPr="00141ED7" w:rsidRDefault="001071FE" w:rsidP="005260E4">
            <w:pPr>
              <w:pStyle w:val="a8"/>
              <w:jc w:val="both"/>
              <w:rPr>
                <w:rFonts w:ascii="Arial" w:hAnsi="Arial" w:cs="Arial"/>
              </w:rPr>
            </w:pPr>
            <w:r w:rsidRPr="00141ED7">
              <w:rPr>
                <w:rFonts w:ascii="Arial" w:hAnsi="Arial" w:cs="Arial"/>
              </w:rPr>
              <w:t xml:space="preserve">5.копирование данных строк, считаем не целесообразным, т.к. имеется возможность выгрузки в </w:t>
            </w:r>
            <w:r w:rsidRPr="00141ED7">
              <w:rPr>
                <w:rFonts w:ascii="Arial" w:hAnsi="Arial" w:cs="Arial"/>
                <w:lang w:val="en-US"/>
              </w:rPr>
              <w:t>XSML</w:t>
            </w:r>
            <w:r w:rsidRPr="00141ED7">
              <w:rPr>
                <w:rFonts w:ascii="Arial" w:hAnsi="Arial" w:cs="Arial"/>
              </w:rPr>
              <w:t xml:space="preserve"> формате.</w:t>
            </w:r>
          </w:p>
          <w:p w14:paraId="5DADDED5" w14:textId="0D6B1E49" w:rsidR="00B532F5" w:rsidRPr="00141ED7" w:rsidRDefault="001071FE" w:rsidP="005260E4">
            <w:pPr>
              <w:rPr>
                <w:rFonts w:ascii="Arial" w:hAnsi="Arial" w:cs="Arial"/>
              </w:rPr>
            </w:pPr>
            <w:r w:rsidRPr="00141ED7">
              <w:rPr>
                <w:rFonts w:ascii="Arial" w:hAnsi="Arial" w:cs="Arial"/>
              </w:rPr>
              <w:t xml:space="preserve">6. </w:t>
            </w:r>
            <w:r w:rsidR="004B5B7D" w:rsidRPr="00141ED7">
              <w:rPr>
                <w:rFonts w:ascii="Arial" w:hAnsi="Arial" w:cs="Arial"/>
              </w:rPr>
              <w:t>В ИС ЭСФ реализована такая возможность, в случае возникновения технических ошибок необходимо обратиться на службу поддержки ИС ЭСФ.</w:t>
            </w:r>
          </w:p>
        </w:tc>
      </w:tr>
      <w:tr w:rsidR="00FA4EFB" w:rsidRPr="00141ED7" w14:paraId="6277EFDF" w14:textId="724A7255" w:rsidTr="00CB6E68">
        <w:tc>
          <w:tcPr>
            <w:tcW w:w="850" w:type="dxa"/>
          </w:tcPr>
          <w:p w14:paraId="6B2114A3" w14:textId="0AEB987D" w:rsidR="00FA4EFB" w:rsidRPr="00141ED7" w:rsidRDefault="00FA4EFB" w:rsidP="00141ED7">
            <w:pPr>
              <w:rPr>
                <w:rFonts w:ascii="Arial" w:hAnsi="Arial" w:cs="Arial"/>
              </w:rPr>
            </w:pPr>
            <w:r w:rsidRPr="00141ED7">
              <w:rPr>
                <w:rFonts w:ascii="Arial" w:hAnsi="Arial" w:cs="Arial"/>
              </w:rPr>
              <w:t>46</w:t>
            </w:r>
          </w:p>
        </w:tc>
        <w:tc>
          <w:tcPr>
            <w:tcW w:w="1136" w:type="dxa"/>
          </w:tcPr>
          <w:p w14:paraId="6F2191DF" w14:textId="77777777" w:rsidR="00FA4EFB" w:rsidRPr="00141ED7" w:rsidRDefault="00FA4EFB" w:rsidP="00141ED7">
            <w:pPr>
              <w:rPr>
                <w:rFonts w:ascii="Arial" w:hAnsi="Arial" w:cs="Arial"/>
              </w:rPr>
            </w:pPr>
            <w:r w:rsidRPr="00141ED7">
              <w:rPr>
                <w:rFonts w:ascii="Arial" w:hAnsi="Arial" w:cs="Arial"/>
              </w:rPr>
              <w:t>Ксения</w:t>
            </w:r>
          </w:p>
        </w:tc>
        <w:tc>
          <w:tcPr>
            <w:tcW w:w="7087" w:type="dxa"/>
          </w:tcPr>
          <w:p w14:paraId="75E5FE23" w14:textId="77777777" w:rsidR="00FA4EFB" w:rsidRPr="00141ED7" w:rsidRDefault="00FA4EFB" w:rsidP="00141ED7">
            <w:pPr>
              <w:rPr>
                <w:rFonts w:ascii="Arial" w:hAnsi="Arial" w:cs="Arial"/>
              </w:rPr>
            </w:pPr>
            <w:r w:rsidRPr="00141ED7">
              <w:rPr>
                <w:rFonts w:ascii="Arial" w:hAnsi="Arial" w:cs="Arial"/>
              </w:rPr>
              <w:t xml:space="preserve">Компания импортирует в Казахстан товар. Единицей измерения товара при покупке и реализации является «коробка». В программе Астана-1 данной единицы измерения нет, в связи с чем при таможенном оформлении товара используется единица измерения «штука» и на Виртуальный Склад Компании товар попадает в штуках, а не коробках. Есть ли возможность </w:t>
            </w:r>
            <w:r w:rsidRPr="00141ED7">
              <w:rPr>
                <w:rFonts w:ascii="Arial" w:hAnsi="Arial" w:cs="Arial"/>
              </w:rPr>
              <w:lastRenderedPageBreak/>
              <w:t>расширить перечень единиц измерения товара в программе Астана-1 путем добавления в нее единицы измерения «коробка»?</w:t>
            </w:r>
          </w:p>
        </w:tc>
        <w:tc>
          <w:tcPr>
            <w:tcW w:w="1701" w:type="dxa"/>
            <w:gridSpan w:val="3"/>
          </w:tcPr>
          <w:p w14:paraId="03B2190E" w14:textId="7C2ECBC5" w:rsidR="00FA4EFB" w:rsidRPr="00141ED7" w:rsidRDefault="00FA4EFB" w:rsidP="00141ED7">
            <w:pPr>
              <w:rPr>
                <w:rFonts w:ascii="Arial" w:hAnsi="Arial" w:cs="Arial"/>
              </w:rPr>
            </w:pPr>
          </w:p>
        </w:tc>
        <w:tc>
          <w:tcPr>
            <w:tcW w:w="5387" w:type="dxa"/>
          </w:tcPr>
          <w:p w14:paraId="3B27497E" w14:textId="77777777" w:rsidR="00FA4EFB" w:rsidRPr="00141ED7" w:rsidRDefault="0002662C" w:rsidP="005260E4">
            <w:pPr>
              <w:rPr>
                <w:rFonts w:ascii="Arial" w:hAnsi="Arial" w:cs="Arial"/>
                <w:lang w:eastAsia="ru-RU"/>
              </w:rPr>
            </w:pPr>
            <w:r w:rsidRPr="00141ED7">
              <w:rPr>
                <w:rFonts w:ascii="Arial" w:hAnsi="Arial" w:cs="Arial"/>
                <w:lang w:eastAsia="ru-RU"/>
              </w:rPr>
              <w:t>Решение по классификации единиц измерения при таможенном декларировании принимается на уровне ЕЭК в связи с единой таможенной территорией ЕАЭС.</w:t>
            </w:r>
            <w:r w:rsidRPr="00141ED7">
              <w:rPr>
                <w:rFonts w:ascii="Arial" w:hAnsi="Arial" w:cs="Arial"/>
                <w:lang w:eastAsia="ru-RU"/>
              </w:rPr>
              <w:br w:type="page"/>
            </w:r>
          </w:p>
          <w:p w14:paraId="6D3B2B7B" w14:textId="77777777" w:rsidR="0002662C" w:rsidRPr="00141ED7" w:rsidRDefault="0002662C" w:rsidP="005260E4">
            <w:pPr>
              <w:pStyle w:val="a8"/>
              <w:jc w:val="both"/>
              <w:rPr>
                <w:rFonts w:ascii="Arial" w:hAnsi="Arial" w:cs="Arial"/>
                <w:lang w:eastAsia="ru-RU"/>
              </w:rPr>
            </w:pPr>
            <w:r w:rsidRPr="00141ED7">
              <w:rPr>
                <w:rFonts w:ascii="Arial" w:hAnsi="Arial" w:cs="Arial"/>
                <w:color w:val="000000"/>
                <w:lang w:eastAsia="ru-RU"/>
              </w:rPr>
              <w:t xml:space="preserve">В информационной системе «Электронные счета-фактуры» в графе 5 «Единица измерения» </w:t>
            </w:r>
            <w:r w:rsidRPr="00141ED7">
              <w:rPr>
                <w:rFonts w:ascii="Arial" w:hAnsi="Arial" w:cs="Arial"/>
                <w:color w:val="000000"/>
                <w:lang w:eastAsia="ru-RU"/>
              </w:rPr>
              <w:lastRenderedPageBreak/>
              <w:t xml:space="preserve">раздела G «Данные по товарам, работам, услугам» используются следующие справочники MKEI (Международный классификатор единиц измерений), OKEI (Общий российский классификатор единиц измерений), ТИС (Таможенная информационная система). </w:t>
            </w:r>
            <w:r w:rsidRPr="00141ED7">
              <w:rPr>
                <w:rFonts w:ascii="Arial" w:hAnsi="Arial" w:cs="Arial"/>
                <w:lang w:eastAsia="ru-RU"/>
              </w:rPr>
              <w:t xml:space="preserve">Данными справочниками предусмотрено 731 единица измерения. Единицы измерения в </w:t>
            </w:r>
            <w:r w:rsidRPr="00141ED7">
              <w:rPr>
                <w:rFonts w:ascii="Arial" w:hAnsi="Arial" w:cs="Arial"/>
                <w:color w:val="000000"/>
              </w:rPr>
              <w:t>информационную систему «Электронные счета-фактуры» включаются на основании действующих утвержденных справочников, включая международные.</w:t>
            </w:r>
          </w:p>
          <w:p w14:paraId="2D1128BB" w14:textId="605B2EE8" w:rsidR="0002662C" w:rsidRPr="00141ED7" w:rsidRDefault="0002662C" w:rsidP="005260E4">
            <w:pPr>
              <w:rPr>
                <w:rFonts w:ascii="Arial" w:hAnsi="Arial" w:cs="Arial"/>
                <w:highlight w:val="red"/>
              </w:rPr>
            </w:pPr>
          </w:p>
        </w:tc>
      </w:tr>
      <w:tr w:rsidR="00FA4EFB" w:rsidRPr="00141ED7" w14:paraId="74297272" w14:textId="06545F89" w:rsidTr="00CB6E68">
        <w:tc>
          <w:tcPr>
            <w:tcW w:w="850" w:type="dxa"/>
          </w:tcPr>
          <w:p w14:paraId="2E3A2A49" w14:textId="0CCF253B" w:rsidR="00FA4EFB" w:rsidRPr="00141ED7" w:rsidRDefault="00FA4EFB" w:rsidP="00141ED7">
            <w:pPr>
              <w:rPr>
                <w:rFonts w:ascii="Arial" w:hAnsi="Arial" w:cs="Arial"/>
              </w:rPr>
            </w:pPr>
            <w:r w:rsidRPr="00141ED7">
              <w:rPr>
                <w:rFonts w:ascii="Arial" w:hAnsi="Arial" w:cs="Arial"/>
              </w:rPr>
              <w:lastRenderedPageBreak/>
              <w:t>47</w:t>
            </w:r>
          </w:p>
        </w:tc>
        <w:tc>
          <w:tcPr>
            <w:tcW w:w="1136" w:type="dxa"/>
          </w:tcPr>
          <w:p w14:paraId="0874F80F" w14:textId="77777777" w:rsidR="00FA4EFB" w:rsidRPr="00141ED7" w:rsidRDefault="00FA4EFB" w:rsidP="00141ED7">
            <w:pPr>
              <w:rPr>
                <w:rFonts w:ascii="Arial" w:hAnsi="Arial" w:cs="Arial"/>
              </w:rPr>
            </w:pPr>
            <w:r w:rsidRPr="00141ED7">
              <w:rPr>
                <w:rFonts w:ascii="Arial" w:hAnsi="Arial" w:cs="Arial"/>
              </w:rPr>
              <w:t>Ксения</w:t>
            </w:r>
          </w:p>
        </w:tc>
        <w:tc>
          <w:tcPr>
            <w:tcW w:w="7087" w:type="dxa"/>
          </w:tcPr>
          <w:p w14:paraId="0A5CFA25" w14:textId="77777777" w:rsidR="00FA4EFB" w:rsidRPr="00141ED7" w:rsidRDefault="00FA4EFB" w:rsidP="00141ED7">
            <w:pPr>
              <w:rPr>
                <w:rFonts w:ascii="Arial" w:hAnsi="Arial" w:cs="Arial"/>
              </w:rPr>
            </w:pPr>
            <w:r w:rsidRPr="00141ED7">
              <w:rPr>
                <w:rFonts w:ascii="Arial" w:hAnsi="Arial" w:cs="Arial"/>
              </w:rPr>
              <w:t>Существует ли техническая возможность автоматически подтянуть количество и стоимость единицы при конвертации единиц измерения на Виртуальном Складе через Детализацию полностью всех позиций по одной Таможенной Декларации?</w:t>
            </w:r>
          </w:p>
        </w:tc>
        <w:tc>
          <w:tcPr>
            <w:tcW w:w="1701" w:type="dxa"/>
            <w:gridSpan w:val="3"/>
          </w:tcPr>
          <w:p w14:paraId="2BF514BD" w14:textId="2A4C4FA3" w:rsidR="00FA4EFB" w:rsidRPr="00141ED7" w:rsidRDefault="00FA4EFB" w:rsidP="00141ED7">
            <w:pPr>
              <w:rPr>
                <w:rFonts w:ascii="Arial" w:hAnsi="Arial" w:cs="Arial"/>
              </w:rPr>
            </w:pPr>
          </w:p>
        </w:tc>
        <w:tc>
          <w:tcPr>
            <w:tcW w:w="5387" w:type="dxa"/>
          </w:tcPr>
          <w:p w14:paraId="6DE1B6D3" w14:textId="6C105955" w:rsidR="00FA4EFB" w:rsidRPr="00141ED7" w:rsidRDefault="00FA4EFB" w:rsidP="005260E4">
            <w:pPr>
              <w:rPr>
                <w:rFonts w:ascii="Arial" w:hAnsi="Arial" w:cs="Arial"/>
              </w:rPr>
            </w:pPr>
            <w:r w:rsidRPr="00141ED7">
              <w:rPr>
                <w:rFonts w:ascii="Arial" w:hAnsi="Arial" w:cs="Arial"/>
              </w:rPr>
              <w:t>Нет, такой технической возможности нет на веб-портале ИС ЭСФ. Сейчас при заполнении формы «Детализация» с видом «Конвертация между разными единицами измерения» при выборе каждого товара с ДТ вы должны заполнить количество товара и его сумму, которое хотите конвертировать.</w:t>
            </w:r>
          </w:p>
        </w:tc>
      </w:tr>
      <w:tr w:rsidR="00FA4EFB" w:rsidRPr="00141ED7" w14:paraId="252ED8F7" w14:textId="072FB55E" w:rsidTr="00CB6E68">
        <w:tc>
          <w:tcPr>
            <w:tcW w:w="850" w:type="dxa"/>
          </w:tcPr>
          <w:p w14:paraId="75186CCE" w14:textId="205FF437" w:rsidR="00FA4EFB" w:rsidRPr="00141ED7" w:rsidRDefault="00FA4EFB" w:rsidP="00141ED7">
            <w:pPr>
              <w:rPr>
                <w:rFonts w:ascii="Arial" w:hAnsi="Arial" w:cs="Arial"/>
              </w:rPr>
            </w:pPr>
            <w:r w:rsidRPr="00141ED7">
              <w:rPr>
                <w:rFonts w:ascii="Arial" w:hAnsi="Arial" w:cs="Arial"/>
              </w:rPr>
              <w:t>48</w:t>
            </w:r>
          </w:p>
        </w:tc>
        <w:tc>
          <w:tcPr>
            <w:tcW w:w="1136" w:type="dxa"/>
          </w:tcPr>
          <w:p w14:paraId="45132288" w14:textId="77777777" w:rsidR="00FA4EFB" w:rsidRPr="00141ED7" w:rsidRDefault="00FA4EFB" w:rsidP="00141ED7">
            <w:pPr>
              <w:rPr>
                <w:rFonts w:ascii="Arial" w:hAnsi="Arial" w:cs="Arial"/>
              </w:rPr>
            </w:pPr>
            <w:r w:rsidRPr="00141ED7">
              <w:rPr>
                <w:rFonts w:ascii="Arial" w:hAnsi="Arial" w:cs="Arial"/>
              </w:rPr>
              <w:t>Ольга</w:t>
            </w:r>
          </w:p>
        </w:tc>
        <w:tc>
          <w:tcPr>
            <w:tcW w:w="7087" w:type="dxa"/>
          </w:tcPr>
          <w:p w14:paraId="0A209373" w14:textId="77777777" w:rsidR="00FA4EFB" w:rsidRPr="00141ED7" w:rsidRDefault="00FA4EFB" w:rsidP="00141ED7">
            <w:pPr>
              <w:rPr>
                <w:rFonts w:ascii="Arial" w:hAnsi="Arial" w:cs="Arial"/>
              </w:rPr>
            </w:pPr>
            <w:r w:rsidRPr="00141ED7">
              <w:rPr>
                <w:rFonts w:ascii="Arial" w:hAnsi="Arial" w:cs="Arial"/>
              </w:rPr>
              <w:t>Подскажите, пожалуйста, нужно выписывать СНТ на экспорт товара в Германию физ. лицу?</w:t>
            </w:r>
          </w:p>
        </w:tc>
        <w:tc>
          <w:tcPr>
            <w:tcW w:w="1701" w:type="dxa"/>
            <w:gridSpan w:val="3"/>
          </w:tcPr>
          <w:p w14:paraId="160050F7" w14:textId="4C97D87C" w:rsidR="00FA4EFB" w:rsidRPr="00141ED7" w:rsidRDefault="00FA4EFB" w:rsidP="00141ED7">
            <w:pPr>
              <w:rPr>
                <w:rFonts w:ascii="Arial" w:hAnsi="Arial" w:cs="Arial"/>
              </w:rPr>
            </w:pPr>
          </w:p>
        </w:tc>
        <w:tc>
          <w:tcPr>
            <w:tcW w:w="5387" w:type="dxa"/>
          </w:tcPr>
          <w:p w14:paraId="4C4D7C3D" w14:textId="1EC494EC" w:rsidR="00FA4EFB" w:rsidRPr="00141ED7" w:rsidRDefault="004F7AF6" w:rsidP="005260E4">
            <w:pPr>
              <w:rPr>
                <w:rFonts w:ascii="Arial" w:hAnsi="Arial" w:cs="Arial"/>
              </w:rPr>
            </w:pPr>
            <w:r w:rsidRPr="00141ED7">
              <w:rPr>
                <w:rFonts w:ascii="Arial" w:hAnsi="Arial" w:cs="Arial"/>
              </w:rPr>
              <w:t>Физическими  лицами СНТ не оформляется.</w:t>
            </w:r>
          </w:p>
        </w:tc>
      </w:tr>
      <w:tr w:rsidR="004F7AF6" w:rsidRPr="00141ED7" w14:paraId="7BFE7106" w14:textId="53A406A0" w:rsidTr="00CB6E68">
        <w:tc>
          <w:tcPr>
            <w:tcW w:w="850" w:type="dxa"/>
          </w:tcPr>
          <w:p w14:paraId="11464F47" w14:textId="63BA5815" w:rsidR="004F7AF6" w:rsidRPr="00141ED7" w:rsidRDefault="004F7AF6" w:rsidP="00141ED7">
            <w:pPr>
              <w:rPr>
                <w:rFonts w:ascii="Arial" w:hAnsi="Arial" w:cs="Arial"/>
              </w:rPr>
            </w:pPr>
            <w:r w:rsidRPr="00141ED7">
              <w:rPr>
                <w:rFonts w:ascii="Arial" w:hAnsi="Arial" w:cs="Arial"/>
              </w:rPr>
              <w:t>49</w:t>
            </w:r>
          </w:p>
        </w:tc>
        <w:tc>
          <w:tcPr>
            <w:tcW w:w="1136" w:type="dxa"/>
          </w:tcPr>
          <w:p w14:paraId="515C1E93" w14:textId="77777777" w:rsidR="004F7AF6" w:rsidRPr="00141ED7" w:rsidRDefault="004F7AF6" w:rsidP="00141ED7">
            <w:pPr>
              <w:rPr>
                <w:rFonts w:ascii="Arial" w:hAnsi="Arial" w:cs="Arial"/>
              </w:rPr>
            </w:pPr>
            <w:proofErr w:type="spellStart"/>
            <w:r w:rsidRPr="00141ED7">
              <w:rPr>
                <w:rFonts w:ascii="Arial" w:hAnsi="Arial" w:cs="Arial"/>
              </w:rPr>
              <w:t>Make</w:t>
            </w:r>
            <w:proofErr w:type="spellEnd"/>
          </w:p>
        </w:tc>
        <w:tc>
          <w:tcPr>
            <w:tcW w:w="7087" w:type="dxa"/>
          </w:tcPr>
          <w:p w14:paraId="560DC7B1" w14:textId="77777777" w:rsidR="004F7AF6" w:rsidRPr="00141ED7" w:rsidRDefault="004F7AF6" w:rsidP="00141ED7">
            <w:pPr>
              <w:pStyle w:val="a4"/>
              <w:rPr>
                <w:rFonts w:ascii="Arial" w:hAnsi="Arial" w:cs="Arial"/>
                <w:szCs w:val="22"/>
              </w:rPr>
            </w:pPr>
            <w:r w:rsidRPr="00141ED7">
              <w:rPr>
                <w:rFonts w:ascii="Arial" w:hAnsi="Arial" w:cs="Arial"/>
                <w:szCs w:val="22"/>
              </w:rPr>
              <w:t>Казахстанская фирма завезла товар из Российский Федерации, оформили, оплатили НДС как положено. Потом не хватающую часть купили у Казахстанской фирмы, которая тоже завезла когда-то этот товар с РФ, теперь наша фирма, оприходовав эти товары укомплектовала в один товар, хочет продать в Россию обратно точнее экспорт и тут один вопрос: код ТНВЭД товара не входит в перечень изъятия. Сможет ли наша фирма без проблем вывезти этот товар на Экспорт и как правильно оформить экспорт какие документы потребуется для экспорта?</w:t>
            </w:r>
          </w:p>
        </w:tc>
        <w:tc>
          <w:tcPr>
            <w:tcW w:w="1701" w:type="dxa"/>
            <w:gridSpan w:val="3"/>
          </w:tcPr>
          <w:p w14:paraId="05A73DE7" w14:textId="7858F6B1" w:rsidR="004F7AF6" w:rsidRPr="00141ED7" w:rsidRDefault="004F7AF6" w:rsidP="00141ED7">
            <w:pPr>
              <w:pStyle w:val="a4"/>
              <w:rPr>
                <w:rFonts w:ascii="Arial" w:hAnsi="Arial" w:cs="Arial"/>
                <w:szCs w:val="22"/>
              </w:rPr>
            </w:pPr>
          </w:p>
        </w:tc>
        <w:tc>
          <w:tcPr>
            <w:tcW w:w="5387" w:type="dxa"/>
          </w:tcPr>
          <w:p w14:paraId="569F197E" w14:textId="7CA125F8" w:rsidR="004F7AF6" w:rsidRPr="00141ED7" w:rsidRDefault="004F7AF6" w:rsidP="005260E4">
            <w:pPr>
              <w:rPr>
                <w:rFonts w:ascii="Arial" w:hAnsi="Arial" w:cs="Arial"/>
              </w:rPr>
            </w:pPr>
            <w:r w:rsidRPr="00141ED7">
              <w:rPr>
                <w:rFonts w:ascii="Arial" w:hAnsi="Arial" w:cs="Arial"/>
              </w:rPr>
              <w:t>В соответствии с Правилами необходимо оформить СНТ при экспорте товаров в РФ (проблем с оформлением СНТ не должно возникнуть)</w:t>
            </w:r>
          </w:p>
        </w:tc>
      </w:tr>
      <w:tr w:rsidR="004F7AF6" w:rsidRPr="00141ED7" w14:paraId="53E60A16" w14:textId="30A1C9CC" w:rsidTr="00CB6E68">
        <w:tc>
          <w:tcPr>
            <w:tcW w:w="850" w:type="dxa"/>
          </w:tcPr>
          <w:p w14:paraId="6B42F687" w14:textId="584EC56B" w:rsidR="004F7AF6" w:rsidRPr="00141ED7" w:rsidRDefault="004F7AF6" w:rsidP="00141ED7">
            <w:pPr>
              <w:rPr>
                <w:rFonts w:ascii="Arial" w:hAnsi="Arial" w:cs="Arial"/>
              </w:rPr>
            </w:pPr>
            <w:r w:rsidRPr="00141ED7">
              <w:rPr>
                <w:rFonts w:ascii="Arial" w:hAnsi="Arial" w:cs="Arial"/>
              </w:rPr>
              <w:t>50</w:t>
            </w:r>
          </w:p>
        </w:tc>
        <w:tc>
          <w:tcPr>
            <w:tcW w:w="1136" w:type="dxa"/>
          </w:tcPr>
          <w:p w14:paraId="02F882EC" w14:textId="77777777" w:rsidR="004F7AF6" w:rsidRPr="00141ED7" w:rsidRDefault="004F7AF6" w:rsidP="00141ED7">
            <w:pPr>
              <w:rPr>
                <w:rFonts w:ascii="Arial" w:hAnsi="Arial" w:cs="Arial"/>
              </w:rPr>
            </w:pPr>
            <w:proofErr w:type="spellStart"/>
            <w:r w:rsidRPr="00141ED7">
              <w:rPr>
                <w:rFonts w:ascii="Arial" w:hAnsi="Arial" w:cs="Arial"/>
              </w:rPr>
              <w:t>Мирлан</w:t>
            </w:r>
            <w:proofErr w:type="spellEnd"/>
          </w:p>
        </w:tc>
        <w:tc>
          <w:tcPr>
            <w:tcW w:w="7087" w:type="dxa"/>
          </w:tcPr>
          <w:p w14:paraId="12C33E2D" w14:textId="77777777" w:rsidR="004F7AF6" w:rsidRPr="00141ED7" w:rsidRDefault="004F7AF6" w:rsidP="00141ED7">
            <w:pPr>
              <w:rPr>
                <w:rFonts w:ascii="Arial" w:hAnsi="Arial" w:cs="Arial"/>
              </w:rPr>
            </w:pPr>
            <w:r w:rsidRPr="00141ED7">
              <w:rPr>
                <w:rFonts w:ascii="Arial" w:hAnsi="Arial" w:cs="Arial"/>
              </w:rPr>
              <w:t xml:space="preserve">Нужно ли оформить СНТ при экспорте товара в Российскую Федерацию? Товар не входит в перечень. </w:t>
            </w:r>
          </w:p>
          <w:p w14:paraId="6734FECB" w14:textId="77777777" w:rsidR="004F7AF6" w:rsidRPr="00141ED7" w:rsidRDefault="004F7AF6" w:rsidP="00141ED7">
            <w:pPr>
              <w:rPr>
                <w:rFonts w:ascii="Arial" w:hAnsi="Arial" w:cs="Arial"/>
              </w:rPr>
            </w:pPr>
          </w:p>
        </w:tc>
        <w:tc>
          <w:tcPr>
            <w:tcW w:w="1701" w:type="dxa"/>
            <w:gridSpan w:val="3"/>
          </w:tcPr>
          <w:p w14:paraId="11D5D8AC" w14:textId="07FCE8DA" w:rsidR="004F7AF6" w:rsidRPr="00141ED7" w:rsidRDefault="004F7AF6" w:rsidP="00141ED7">
            <w:pPr>
              <w:rPr>
                <w:rFonts w:ascii="Arial" w:hAnsi="Arial" w:cs="Arial"/>
              </w:rPr>
            </w:pPr>
          </w:p>
        </w:tc>
        <w:tc>
          <w:tcPr>
            <w:tcW w:w="5387" w:type="dxa"/>
          </w:tcPr>
          <w:p w14:paraId="49C7547A" w14:textId="576FC0DF" w:rsidR="004F7AF6" w:rsidRPr="00141ED7" w:rsidRDefault="004F7AF6" w:rsidP="005260E4">
            <w:pPr>
              <w:rPr>
                <w:rFonts w:ascii="Arial" w:hAnsi="Arial" w:cs="Arial"/>
              </w:rPr>
            </w:pPr>
            <w:r w:rsidRPr="00141ED7">
              <w:rPr>
                <w:rFonts w:ascii="Arial" w:hAnsi="Arial" w:cs="Arial"/>
              </w:rPr>
              <w:t xml:space="preserve">В соответствии с Правилами участниками Пилотного проекта по оформлению СНТ являются субъекты осуществляющие вывоз товаров с территории Республики Казахстан на территорию государств-членов ЕАЭС, </w:t>
            </w:r>
            <w:r w:rsidRPr="00141ED7">
              <w:rPr>
                <w:rFonts w:ascii="Arial" w:hAnsi="Arial" w:cs="Arial"/>
              </w:rPr>
              <w:lastRenderedPageBreak/>
              <w:t>соответственно при экспорте товаров в РФ возникает обязательство по оформлению СНТ</w:t>
            </w:r>
          </w:p>
        </w:tc>
      </w:tr>
      <w:tr w:rsidR="004F7AF6" w:rsidRPr="00141ED7" w14:paraId="4239B34D" w14:textId="7F009D17" w:rsidTr="00CB6E68">
        <w:tc>
          <w:tcPr>
            <w:tcW w:w="850" w:type="dxa"/>
          </w:tcPr>
          <w:p w14:paraId="3B1DD266" w14:textId="3A13B568" w:rsidR="004F7AF6" w:rsidRPr="00141ED7" w:rsidRDefault="004F7AF6" w:rsidP="00141ED7">
            <w:pPr>
              <w:rPr>
                <w:rFonts w:ascii="Arial" w:hAnsi="Arial" w:cs="Arial"/>
              </w:rPr>
            </w:pPr>
            <w:r w:rsidRPr="00141ED7">
              <w:rPr>
                <w:rFonts w:ascii="Arial" w:hAnsi="Arial" w:cs="Arial"/>
              </w:rPr>
              <w:lastRenderedPageBreak/>
              <w:t>51</w:t>
            </w:r>
          </w:p>
        </w:tc>
        <w:tc>
          <w:tcPr>
            <w:tcW w:w="1136" w:type="dxa"/>
          </w:tcPr>
          <w:p w14:paraId="021D55D2" w14:textId="77777777" w:rsidR="004F7AF6" w:rsidRPr="00141ED7" w:rsidRDefault="004F7AF6" w:rsidP="00141ED7">
            <w:pPr>
              <w:rPr>
                <w:rFonts w:ascii="Arial" w:hAnsi="Arial" w:cs="Arial"/>
              </w:rPr>
            </w:pPr>
            <w:proofErr w:type="spellStart"/>
            <w:r w:rsidRPr="00141ED7">
              <w:rPr>
                <w:rFonts w:ascii="Arial" w:hAnsi="Arial" w:cs="Arial"/>
              </w:rPr>
              <w:t>Мирлан</w:t>
            </w:r>
            <w:proofErr w:type="spellEnd"/>
          </w:p>
        </w:tc>
        <w:tc>
          <w:tcPr>
            <w:tcW w:w="7087" w:type="dxa"/>
          </w:tcPr>
          <w:p w14:paraId="3A7206B2" w14:textId="77777777" w:rsidR="004F7AF6" w:rsidRPr="00141ED7" w:rsidRDefault="004F7AF6" w:rsidP="00141ED7">
            <w:pPr>
              <w:rPr>
                <w:rFonts w:ascii="Arial" w:hAnsi="Arial" w:cs="Arial"/>
              </w:rPr>
            </w:pPr>
            <w:r w:rsidRPr="00141ED7">
              <w:rPr>
                <w:rFonts w:ascii="Arial" w:hAnsi="Arial" w:cs="Arial"/>
              </w:rPr>
              <w:t>Какие документы потребуются на границе , при экспорте товара в РФ?</w:t>
            </w:r>
          </w:p>
        </w:tc>
        <w:tc>
          <w:tcPr>
            <w:tcW w:w="1701" w:type="dxa"/>
            <w:gridSpan w:val="3"/>
          </w:tcPr>
          <w:p w14:paraId="62C1DC9F" w14:textId="0C7DB31D" w:rsidR="004F7AF6" w:rsidRPr="00141ED7" w:rsidRDefault="004F7AF6" w:rsidP="00141ED7">
            <w:pPr>
              <w:rPr>
                <w:rFonts w:ascii="Arial" w:hAnsi="Arial" w:cs="Arial"/>
              </w:rPr>
            </w:pPr>
          </w:p>
        </w:tc>
        <w:tc>
          <w:tcPr>
            <w:tcW w:w="5387" w:type="dxa"/>
          </w:tcPr>
          <w:p w14:paraId="55977437" w14:textId="7547085F" w:rsidR="004F7AF6" w:rsidRPr="00141ED7" w:rsidRDefault="004F7AF6" w:rsidP="005260E4">
            <w:pPr>
              <w:rPr>
                <w:rFonts w:ascii="Arial" w:hAnsi="Arial" w:cs="Arial"/>
              </w:rPr>
            </w:pPr>
            <w:r w:rsidRPr="00141ED7">
              <w:rPr>
                <w:rFonts w:ascii="Arial" w:hAnsi="Arial" w:cs="Arial"/>
              </w:rPr>
              <w:t>При пересечении Государственной границы при экспорте товаров в РФ необходимо предъявить товаросопроводительные документы (</w:t>
            </w:r>
            <w:r w:rsidRPr="00141ED7">
              <w:rPr>
                <w:rFonts w:ascii="Arial" w:hAnsi="Arial" w:cs="Arial"/>
                <w:lang w:val="en-US"/>
              </w:rPr>
              <w:t>CMR</w:t>
            </w:r>
            <w:r w:rsidRPr="00141ED7">
              <w:rPr>
                <w:rFonts w:ascii="Arial" w:hAnsi="Arial" w:cs="Arial"/>
              </w:rPr>
              <w:t>, СНТ и в случае, если товар входит в перечень, то заверенную ЭСФ)</w:t>
            </w:r>
          </w:p>
        </w:tc>
      </w:tr>
      <w:tr w:rsidR="004F7AF6" w:rsidRPr="00141ED7" w14:paraId="548C886E" w14:textId="2E523B5F" w:rsidTr="00CB6E68">
        <w:tc>
          <w:tcPr>
            <w:tcW w:w="850" w:type="dxa"/>
          </w:tcPr>
          <w:p w14:paraId="5E0F9D43" w14:textId="4E9EFCCE" w:rsidR="004F7AF6" w:rsidRPr="00141ED7" w:rsidRDefault="004F7AF6" w:rsidP="00141ED7">
            <w:pPr>
              <w:rPr>
                <w:rFonts w:ascii="Arial" w:hAnsi="Arial" w:cs="Arial"/>
              </w:rPr>
            </w:pPr>
            <w:r w:rsidRPr="00141ED7">
              <w:rPr>
                <w:rFonts w:ascii="Arial" w:hAnsi="Arial" w:cs="Arial"/>
              </w:rPr>
              <w:t>52</w:t>
            </w:r>
          </w:p>
        </w:tc>
        <w:tc>
          <w:tcPr>
            <w:tcW w:w="1136" w:type="dxa"/>
          </w:tcPr>
          <w:p w14:paraId="1810FDAA" w14:textId="77777777" w:rsidR="004F7AF6" w:rsidRPr="00141ED7" w:rsidRDefault="004F7AF6" w:rsidP="00141ED7">
            <w:pPr>
              <w:rPr>
                <w:rFonts w:ascii="Arial" w:hAnsi="Arial" w:cs="Arial"/>
              </w:rPr>
            </w:pPr>
            <w:r w:rsidRPr="00141ED7">
              <w:rPr>
                <w:rFonts w:ascii="Arial" w:hAnsi="Arial" w:cs="Arial"/>
              </w:rPr>
              <w:t>Юлия</w:t>
            </w:r>
          </w:p>
        </w:tc>
        <w:tc>
          <w:tcPr>
            <w:tcW w:w="7087" w:type="dxa"/>
          </w:tcPr>
          <w:p w14:paraId="5EE032EE" w14:textId="77777777" w:rsidR="004F7AF6" w:rsidRPr="00141ED7" w:rsidRDefault="004F7AF6" w:rsidP="00141ED7">
            <w:pPr>
              <w:pStyle w:val="a4"/>
              <w:rPr>
                <w:rFonts w:ascii="Arial" w:hAnsi="Arial" w:cs="Arial"/>
                <w:szCs w:val="22"/>
              </w:rPr>
            </w:pPr>
            <w:r w:rsidRPr="00141ED7">
              <w:rPr>
                <w:rFonts w:ascii="Arial" w:hAnsi="Arial" w:cs="Arial"/>
                <w:szCs w:val="22"/>
              </w:rPr>
              <w:t xml:space="preserve">Добрый день. Вопросы: 1) Почему в нарушение требований Приказа Министра финансов РК от 9 декабря 2015 года № 640, вместо ЭСФ, регламентированного в качестве товаросопроводительного документа, дополнительно введены СНТ и Виртуальный склад? 2) Почему в нарушение требований Постановления Правительства РК от 25 ноября 2020 года № 794, в котором именно КГД определен органом «уполномоченным органом, обеспечивающим сбор, учет, хранение и обработку сведений, включаемых в национальную систему прослеживаемости, и (или) реализацию механизма прослеживаемости», КГД перекладывает свои прямые обязанности на бухгалтеров? 3) Почему КГД нарушает нормы Трудового кодекса в части значительного увеличения суммарной продолжительность ежедневной работы бухгалтеров? </w:t>
            </w:r>
            <w:proofErr w:type="spellStart"/>
            <w:r w:rsidRPr="00141ED7">
              <w:rPr>
                <w:rFonts w:ascii="Arial" w:hAnsi="Arial" w:cs="Arial"/>
                <w:szCs w:val="22"/>
              </w:rPr>
              <w:t>Зам.председателя</w:t>
            </w:r>
            <w:proofErr w:type="spellEnd"/>
            <w:r w:rsidRPr="00141ED7">
              <w:rPr>
                <w:rFonts w:ascii="Arial" w:hAnsi="Arial" w:cs="Arial"/>
                <w:szCs w:val="22"/>
              </w:rPr>
              <w:t xml:space="preserve"> КГД в эфирах прямо озвучивал требование о необходимости подтверждения бухгалтером СНТ ночью и в выходные дни, если в это время товар пересекает границу. 4) Почему в нарушение всех принципов разработки и отладки программного обеспечения, в работу выпущен Виртуальный склад - абсолютно нежизнеспособный программный продукт, который пытается объединить в одном складе в масштабе всей страны специфику разных отраслей? Два года тестирования ситуация не улучшили. 5) Если КГД в нарушение всех наших прав навязал тестирование Пилота, то почему все запросы, петиции и практические вопросы бухгалтеров, как в чате внедрения, так и под каждым постом остаются без ответов? Разве именно решение этих проблем не является целью Пилота? 6) Озвучьте, пожалуйста, как другие страны-участницы ЕЭС обеспечивают прослеживаемость без Виртуального склада? 7) По истечении </w:t>
            </w:r>
            <w:r w:rsidRPr="00141ED7">
              <w:rPr>
                <w:rFonts w:ascii="Arial" w:hAnsi="Arial" w:cs="Arial"/>
                <w:szCs w:val="22"/>
              </w:rPr>
              <w:lastRenderedPageBreak/>
              <w:t xml:space="preserve">двух лет Пилота есть ли практическая польза от его введения, действительно ли обеспечен механизм прослеживания каждой единицы товара? 8) </w:t>
            </w:r>
            <w:proofErr w:type="gramStart"/>
            <w:r w:rsidRPr="00141ED7">
              <w:rPr>
                <w:rFonts w:ascii="Arial" w:hAnsi="Arial" w:cs="Arial"/>
                <w:szCs w:val="22"/>
              </w:rPr>
              <w:t>С</w:t>
            </w:r>
            <w:proofErr w:type="gramEnd"/>
            <w:r w:rsidRPr="00141ED7">
              <w:rPr>
                <w:rFonts w:ascii="Arial" w:hAnsi="Arial" w:cs="Arial"/>
                <w:szCs w:val="22"/>
              </w:rPr>
              <w:t xml:space="preserve"> учетом того, что работы по внедрению механизма прослеживаемости начат в 2016 году, а к 2022 году этот механизм так и не заработал, почему КГД не признает Виртуальный склад и СНТ провалом, как признали провалом «Астана LRT», и не отменит его, наконец? С уважением.</w:t>
            </w:r>
          </w:p>
        </w:tc>
        <w:tc>
          <w:tcPr>
            <w:tcW w:w="1701" w:type="dxa"/>
            <w:gridSpan w:val="3"/>
          </w:tcPr>
          <w:p w14:paraId="024CBA1C" w14:textId="4D4D10B0" w:rsidR="004F7AF6" w:rsidRPr="00141ED7" w:rsidRDefault="004F7AF6" w:rsidP="00141ED7">
            <w:pPr>
              <w:jc w:val="center"/>
              <w:rPr>
                <w:rFonts w:ascii="Arial" w:hAnsi="Arial" w:cs="Arial"/>
              </w:rPr>
            </w:pPr>
          </w:p>
        </w:tc>
        <w:tc>
          <w:tcPr>
            <w:tcW w:w="5387" w:type="dxa"/>
          </w:tcPr>
          <w:p w14:paraId="3068A009" w14:textId="77777777" w:rsidR="004F7AF6" w:rsidRPr="00141ED7" w:rsidRDefault="004F7AF6" w:rsidP="005260E4">
            <w:pPr>
              <w:pStyle w:val="a8"/>
              <w:jc w:val="both"/>
              <w:rPr>
                <w:rFonts w:ascii="Arial" w:hAnsi="Arial" w:cs="Arial"/>
              </w:rPr>
            </w:pPr>
            <w:r w:rsidRPr="00141ED7">
              <w:rPr>
                <w:rFonts w:ascii="Arial" w:hAnsi="Arial" w:cs="Arial"/>
              </w:rPr>
              <w:t xml:space="preserve">Решение о признании ЭСФ сопроводительным документом, принято с учетом выписки ЭСФ на основании СНТ в модуле «Виртуальный склад», который содержит сведения по предшествующих перемещению таких товаров операциях. Таким образом, ЭСФ выписанная на основе СНТ, позволяет исполнить обязательство РК по предоставлению сведении об операциях предшествующих перемещению товаров, подлежащих </w:t>
            </w:r>
            <w:proofErr w:type="spellStart"/>
            <w:r w:rsidRPr="00141ED7">
              <w:rPr>
                <w:rFonts w:ascii="Arial" w:hAnsi="Arial" w:cs="Arial"/>
              </w:rPr>
              <w:t>прослеживаемости</w:t>
            </w:r>
            <w:proofErr w:type="spellEnd"/>
            <w:r w:rsidRPr="00141ED7">
              <w:rPr>
                <w:rFonts w:ascii="Arial" w:hAnsi="Arial" w:cs="Arial"/>
              </w:rPr>
              <w:t>.</w:t>
            </w:r>
          </w:p>
          <w:p w14:paraId="38D04579" w14:textId="77777777" w:rsidR="004F7AF6" w:rsidRPr="00141ED7" w:rsidRDefault="004F7AF6" w:rsidP="005260E4">
            <w:pPr>
              <w:pStyle w:val="a8"/>
              <w:jc w:val="both"/>
              <w:rPr>
                <w:rFonts w:ascii="Arial" w:hAnsi="Arial" w:cs="Arial"/>
              </w:rPr>
            </w:pPr>
            <w:r w:rsidRPr="00141ED7">
              <w:rPr>
                <w:rFonts w:ascii="Arial" w:hAnsi="Arial" w:cs="Arial"/>
              </w:rPr>
              <w:t>Пилотный проект позволяет налогоплательщикам подготовить и настроить свои учетные системы к обязательному оформлению СНТ. Учитывая масштабы проекта, внедрение СНТ осуществляется без применения штрафов на период Пилотного проекта, кроме того в рамках Пилотного проекта предоставлена возможность выписывать ЭСФ без привязки к СНТ.</w:t>
            </w:r>
          </w:p>
          <w:p w14:paraId="29060262" w14:textId="77777777" w:rsidR="004F7AF6" w:rsidRPr="00141ED7" w:rsidRDefault="004F7AF6" w:rsidP="005260E4">
            <w:pPr>
              <w:pStyle w:val="a8"/>
              <w:jc w:val="both"/>
              <w:rPr>
                <w:rFonts w:ascii="Arial" w:hAnsi="Arial" w:cs="Arial"/>
              </w:rPr>
            </w:pPr>
            <w:r w:rsidRPr="00141ED7">
              <w:rPr>
                <w:rFonts w:ascii="Arial" w:hAnsi="Arial" w:cs="Arial"/>
              </w:rPr>
              <w:t xml:space="preserve">В случае возникновения технических ошибок и невозможности оформления СНТ выписка ЭСФ по товарам, на которые распространяется обязательство по оформлению СНТ, возможна без привязки к СНТ с указанием в поле 32 «Документ, подтверждающий поставку товара, работы, услуги» слов «NON SNT». </w:t>
            </w:r>
          </w:p>
          <w:p w14:paraId="669631C1" w14:textId="77777777" w:rsidR="004F7AF6" w:rsidRPr="00141ED7" w:rsidRDefault="004F7AF6" w:rsidP="005260E4">
            <w:pPr>
              <w:pStyle w:val="a8"/>
              <w:jc w:val="both"/>
              <w:rPr>
                <w:rFonts w:ascii="Arial" w:hAnsi="Arial" w:cs="Arial"/>
              </w:rPr>
            </w:pPr>
            <w:r w:rsidRPr="00141ED7">
              <w:rPr>
                <w:rFonts w:ascii="Arial" w:hAnsi="Arial" w:cs="Arial"/>
              </w:rPr>
              <w:t xml:space="preserve">Вместе с тем, в случае наличия технических ошибок при работе с информационной системой «электронных счетов-фактур» (ИС ЭСФ) рекомендуем обратиться в службу поддержки ИС </w:t>
            </w:r>
            <w:r w:rsidRPr="00141ED7">
              <w:rPr>
                <w:rFonts w:ascii="Arial" w:hAnsi="Arial" w:cs="Arial"/>
              </w:rPr>
              <w:lastRenderedPageBreak/>
              <w:t>ЭСФ, по адресу esfsd@kgd.minfin.gov.kz с приложением скриншотов ошибок, в случае необходимости позвонить по номеру 8 (7172) 72-78-72 (круглосуточно).</w:t>
            </w:r>
          </w:p>
          <w:p w14:paraId="31106555" w14:textId="0A8B0E44" w:rsidR="009C7198" w:rsidRPr="00141ED7" w:rsidRDefault="009C7198" w:rsidP="005260E4">
            <w:pPr>
              <w:jc w:val="both"/>
              <w:rPr>
                <w:rFonts w:ascii="Arial" w:hAnsi="Arial" w:cs="Arial"/>
              </w:rPr>
            </w:pPr>
            <w:r w:rsidRPr="00141ED7">
              <w:rPr>
                <w:rFonts w:ascii="Arial" w:hAnsi="Arial" w:cs="Arial"/>
              </w:rPr>
              <w:t xml:space="preserve">6) В соответствии с Соглашением о механизме </w:t>
            </w:r>
            <w:proofErr w:type="spellStart"/>
            <w:r w:rsidRPr="00141ED7">
              <w:rPr>
                <w:rFonts w:ascii="Arial" w:hAnsi="Arial" w:cs="Arial"/>
              </w:rPr>
              <w:t>прослеживаемости</w:t>
            </w:r>
            <w:proofErr w:type="spellEnd"/>
            <w:r w:rsidRPr="00141ED7">
              <w:rPr>
                <w:rFonts w:ascii="Arial" w:hAnsi="Arial" w:cs="Arial"/>
              </w:rPr>
              <w:t xml:space="preserve"> на территории ЕАЭС с</w:t>
            </w:r>
            <w:r w:rsidRPr="00141ED7">
              <w:rPr>
                <w:rFonts w:ascii="Arial" w:hAnsi="Arial" w:cs="Arial"/>
                <w:color w:val="000000"/>
              </w:rPr>
              <w:t xml:space="preserve">оздание и обеспечение функционирования национальных систем </w:t>
            </w:r>
            <w:proofErr w:type="spellStart"/>
            <w:r w:rsidRPr="00141ED7">
              <w:rPr>
                <w:rFonts w:ascii="Arial" w:hAnsi="Arial" w:cs="Arial"/>
                <w:color w:val="000000"/>
              </w:rPr>
              <w:t>прослеживаемости</w:t>
            </w:r>
            <w:proofErr w:type="spellEnd"/>
            <w:r w:rsidRPr="00141ED7">
              <w:rPr>
                <w:rFonts w:ascii="Arial" w:hAnsi="Arial" w:cs="Arial"/>
                <w:color w:val="000000"/>
              </w:rPr>
              <w:t xml:space="preserve"> осуществляются государствами-членами в соответствии с Соглашением и национальным законодательством государств-членов в электронном виде с использованием информационных технологий</w:t>
            </w:r>
            <w:proofErr w:type="gramStart"/>
            <w:r w:rsidRPr="00141ED7">
              <w:rPr>
                <w:rFonts w:ascii="Arial" w:hAnsi="Arial" w:cs="Arial"/>
                <w:color w:val="000000"/>
              </w:rPr>
              <w:t>. .</w:t>
            </w:r>
            <w:proofErr w:type="gramEnd"/>
            <w:r w:rsidRPr="00141ED7">
              <w:rPr>
                <w:rFonts w:ascii="Arial" w:hAnsi="Arial" w:cs="Arial"/>
                <w:color w:val="000000"/>
              </w:rPr>
              <w:t xml:space="preserve"> В национальные системы </w:t>
            </w:r>
            <w:proofErr w:type="spellStart"/>
            <w:r w:rsidRPr="00141ED7">
              <w:rPr>
                <w:rFonts w:ascii="Arial" w:hAnsi="Arial" w:cs="Arial"/>
                <w:color w:val="000000"/>
              </w:rPr>
              <w:t>прослеживаемости</w:t>
            </w:r>
            <w:proofErr w:type="spellEnd"/>
            <w:r w:rsidRPr="00141ED7">
              <w:rPr>
                <w:rFonts w:ascii="Arial" w:hAnsi="Arial" w:cs="Arial"/>
                <w:color w:val="000000"/>
              </w:rPr>
              <w:t xml:space="preserve"> включаются сведения о товарах, подлежащих </w:t>
            </w:r>
            <w:proofErr w:type="spellStart"/>
            <w:r w:rsidRPr="00141ED7">
              <w:rPr>
                <w:rFonts w:ascii="Arial" w:hAnsi="Arial" w:cs="Arial"/>
                <w:color w:val="000000"/>
              </w:rPr>
              <w:t>прослеживаемости</w:t>
            </w:r>
            <w:proofErr w:type="spellEnd"/>
            <w:r w:rsidRPr="00141ED7">
              <w:rPr>
                <w:rFonts w:ascii="Arial" w:hAnsi="Arial" w:cs="Arial"/>
                <w:color w:val="000000"/>
              </w:rPr>
              <w:t>, и операциях, связанных с оборотом таких товаров.</w:t>
            </w:r>
          </w:p>
          <w:p w14:paraId="4DAD9077" w14:textId="13AEF323" w:rsidR="009C7198" w:rsidRPr="00141ED7" w:rsidRDefault="009C7198" w:rsidP="005260E4">
            <w:pPr>
              <w:jc w:val="both"/>
              <w:rPr>
                <w:rFonts w:ascii="Arial" w:hAnsi="Arial" w:cs="Arial"/>
                <w:i/>
                <w:iCs/>
                <w:lang w:val="kk-KZ"/>
              </w:rPr>
            </w:pPr>
            <w:r w:rsidRPr="00141ED7">
              <w:rPr>
                <w:rFonts w:ascii="Arial" w:hAnsi="Arial" w:cs="Arial"/>
              </w:rPr>
              <w:t xml:space="preserve">7) Внедрение СНТ позволило отменить сопроводительные накладные на подакцизные товары </w:t>
            </w:r>
            <w:r w:rsidRPr="00141ED7">
              <w:rPr>
                <w:rFonts w:ascii="Arial" w:hAnsi="Arial" w:cs="Arial"/>
                <w:i/>
                <w:iCs/>
              </w:rPr>
              <w:t xml:space="preserve">(сопроводительные накладные на нефтепродукты, алкогольную  продукцию и табачные изделия), </w:t>
            </w:r>
            <w:r w:rsidRPr="00141ED7">
              <w:rPr>
                <w:rFonts w:ascii="Arial" w:hAnsi="Arial" w:cs="Arial"/>
                <w:iCs/>
              </w:rPr>
              <w:t>и заменить</w:t>
            </w:r>
            <w:r w:rsidRPr="00141ED7">
              <w:rPr>
                <w:rFonts w:ascii="Arial" w:hAnsi="Arial" w:cs="Arial"/>
                <w:i/>
                <w:iCs/>
              </w:rPr>
              <w:t xml:space="preserve"> </w:t>
            </w:r>
            <w:r w:rsidRPr="00141ED7">
              <w:rPr>
                <w:rFonts w:ascii="Arial" w:eastAsia="Tahoma" w:hAnsi="Arial" w:cs="Arial"/>
              </w:rPr>
              <w:t xml:space="preserve">отдельные бухгалтерские формы </w:t>
            </w:r>
            <w:r w:rsidRPr="00141ED7">
              <w:rPr>
                <w:rFonts w:ascii="Arial" w:eastAsia="Tahoma" w:hAnsi="Arial" w:cs="Arial"/>
                <w:i/>
              </w:rPr>
              <w:t>(З-2, З-5)</w:t>
            </w:r>
            <w:r w:rsidRPr="00141ED7">
              <w:rPr>
                <w:rFonts w:ascii="Arial" w:eastAsia="Tahoma" w:hAnsi="Arial" w:cs="Arial"/>
              </w:rPr>
              <w:t>.</w:t>
            </w:r>
            <w:r w:rsidRPr="00141ED7">
              <w:rPr>
                <w:rFonts w:ascii="Arial" w:hAnsi="Arial" w:cs="Arial"/>
                <w:i/>
                <w:iCs/>
              </w:rPr>
              <w:t xml:space="preserve"> </w:t>
            </w:r>
          </w:p>
          <w:p w14:paraId="168BFA0D" w14:textId="77777777" w:rsidR="009C7198" w:rsidRPr="00141ED7" w:rsidRDefault="009C7198" w:rsidP="005260E4">
            <w:pPr>
              <w:jc w:val="both"/>
              <w:rPr>
                <w:rFonts w:ascii="Arial" w:hAnsi="Arial" w:cs="Arial"/>
              </w:rPr>
            </w:pPr>
            <w:r w:rsidRPr="00141ED7">
              <w:rPr>
                <w:rFonts w:ascii="Arial" w:hAnsi="Arial" w:cs="Arial"/>
              </w:rPr>
              <w:t>В настоящее время сокращены факты ввоза товаров в адрес фиктивных получателей в 49 раза с 10,2 тыс. в 2019-2020 гг. фактов до 210 в 2021 году.</w:t>
            </w:r>
          </w:p>
          <w:p w14:paraId="13048FE1" w14:textId="77777777" w:rsidR="009C7198" w:rsidRPr="00141ED7" w:rsidRDefault="009C7198" w:rsidP="005260E4">
            <w:pPr>
              <w:jc w:val="both"/>
              <w:rPr>
                <w:rFonts w:ascii="Arial" w:hAnsi="Arial" w:cs="Arial"/>
              </w:rPr>
            </w:pPr>
            <w:r w:rsidRPr="00141ED7">
              <w:rPr>
                <w:rFonts w:ascii="Arial" w:hAnsi="Arial" w:cs="Arial"/>
              </w:rPr>
              <w:t>Сокращена доля импортеров, не исполняющих обязательства по уплате НДС на импорт со стран ЕАЭС, которая до введения СНТ составляла более 20%, после введения СНТ составила 3%.</w:t>
            </w:r>
          </w:p>
          <w:p w14:paraId="2AFFB63F" w14:textId="77777777" w:rsidR="004F7AF6" w:rsidRPr="00141ED7" w:rsidRDefault="004F7AF6" w:rsidP="005260E4">
            <w:pPr>
              <w:pStyle w:val="a8"/>
              <w:jc w:val="both"/>
              <w:rPr>
                <w:rFonts w:ascii="Arial" w:hAnsi="Arial" w:cs="Arial"/>
              </w:rPr>
            </w:pPr>
          </w:p>
          <w:p w14:paraId="23BC79BD" w14:textId="77777777" w:rsidR="004F7AF6" w:rsidRPr="00141ED7" w:rsidRDefault="004F7AF6" w:rsidP="005260E4">
            <w:pPr>
              <w:rPr>
                <w:rFonts w:ascii="Arial" w:hAnsi="Arial" w:cs="Arial"/>
              </w:rPr>
            </w:pPr>
          </w:p>
        </w:tc>
      </w:tr>
      <w:tr w:rsidR="00F05687" w:rsidRPr="00141ED7" w14:paraId="13506A3B" w14:textId="1097136A" w:rsidTr="00CB6E68">
        <w:tc>
          <w:tcPr>
            <w:tcW w:w="850" w:type="dxa"/>
          </w:tcPr>
          <w:p w14:paraId="2E5AD003" w14:textId="147AF208" w:rsidR="00F05687" w:rsidRPr="00141ED7" w:rsidRDefault="00F05687" w:rsidP="00141ED7">
            <w:pPr>
              <w:rPr>
                <w:rFonts w:ascii="Arial" w:hAnsi="Arial" w:cs="Arial"/>
              </w:rPr>
            </w:pPr>
            <w:r w:rsidRPr="00141ED7">
              <w:rPr>
                <w:rFonts w:ascii="Arial" w:hAnsi="Arial" w:cs="Arial"/>
              </w:rPr>
              <w:lastRenderedPageBreak/>
              <w:t>53</w:t>
            </w:r>
          </w:p>
        </w:tc>
        <w:tc>
          <w:tcPr>
            <w:tcW w:w="1136" w:type="dxa"/>
          </w:tcPr>
          <w:p w14:paraId="6CEACAB8" w14:textId="77777777" w:rsidR="00F05687" w:rsidRPr="00141ED7" w:rsidRDefault="00F05687" w:rsidP="00141ED7">
            <w:pPr>
              <w:rPr>
                <w:rFonts w:ascii="Arial" w:hAnsi="Arial" w:cs="Arial"/>
              </w:rPr>
            </w:pPr>
            <w:r w:rsidRPr="00141ED7">
              <w:rPr>
                <w:rFonts w:ascii="Arial" w:hAnsi="Arial" w:cs="Arial"/>
              </w:rPr>
              <w:t>Евгения</w:t>
            </w:r>
          </w:p>
        </w:tc>
        <w:tc>
          <w:tcPr>
            <w:tcW w:w="7087" w:type="dxa"/>
          </w:tcPr>
          <w:p w14:paraId="066FE790" w14:textId="77777777" w:rsidR="00F05687" w:rsidRPr="00141ED7" w:rsidRDefault="00F05687" w:rsidP="00141ED7">
            <w:pPr>
              <w:rPr>
                <w:rFonts w:ascii="Arial" w:hAnsi="Arial" w:cs="Arial"/>
              </w:rPr>
            </w:pPr>
            <w:r w:rsidRPr="00141ED7">
              <w:rPr>
                <w:rFonts w:ascii="Arial" w:hAnsi="Arial" w:cs="Arial"/>
              </w:rPr>
              <w:t xml:space="preserve">1.Почему СНТ и ЭСФ разняться на копейки? При этом ЭСФ не выравнивается по СНТ. Чтоб сравнять СНТ и ЭСФ, отзываем СНТ, формируем ЭСФ и под ЭСФ выравниваем СНТ и снова </w:t>
            </w:r>
            <w:r w:rsidRPr="00141ED7">
              <w:rPr>
                <w:rFonts w:ascii="Arial" w:hAnsi="Arial" w:cs="Arial"/>
              </w:rPr>
              <w:lastRenderedPageBreak/>
              <w:t xml:space="preserve">отправляем. 2. Подтвержденная СНТ должна иметь возможность отклоняться, либо нужно дать возможность для исправления подтвержденных СНТ в такие же </w:t>
            </w:r>
            <w:proofErr w:type="gramStart"/>
            <w:r w:rsidRPr="00141ED7">
              <w:rPr>
                <w:rFonts w:ascii="Arial" w:hAnsi="Arial" w:cs="Arial"/>
              </w:rPr>
              <w:t>сроки</w:t>
            </w:r>
            <w:proofErr w:type="gramEnd"/>
            <w:r w:rsidRPr="00141ED7">
              <w:rPr>
                <w:rFonts w:ascii="Arial" w:hAnsi="Arial" w:cs="Arial"/>
              </w:rPr>
              <w:t xml:space="preserve"> как и ЭСФ. И при выписки исправленной СНТ, не должна отзываться ЭСФ , т.к ЭСФ может быть правильная , а СНТ с ошибкой.</w:t>
            </w:r>
          </w:p>
        </w:tc>
        <w:tc>
          <w:tcPr>
            <w:tcW w:w="1701" w:type="dxa"/>
            <w:gridSpan w:val="3"/>
            <w:tcBorders>
              <w:bottom w:val="nil"/>
            </w:tcBorders>
            <w:shd w:val="clear" w:color="auto" w:fill="auto"/>
          </w:tcPr>
          <w:p w14:paraId="121A3ADA" w14:textId="20860FC6" w:rsidR="00F05687" w:rsidRPr="00141ED7" w:rsidRDefault="00F05687" w:rsidP="00141ED7">
            <w:pPr>
              <w:rPr>
                <w:rFonts w:ascii="Arial" w:hAnsi="Arial" w:cs="Arial"/>
              </w:rPr>
            </w:pPr>
          </w:p>
        </w:tc>
        <w:tc>
          <w:tcPr>
            <w:tcW w:w="5387" w:type="dxa"/>
            <w:tcBorders>
              <w:bottom w:val="nil"/>
            </w:tcBorders>
          </w:tcPr>
          <w:p w14:paraId="0CCEC80B" w14:textId="4FEC9CF2" w:rsidR="00F05687" w:rsidRPr="00141ED7" w:rsidRDefault="00F05687" w:rsidP="005260E4">
            <w:pPr>
              <w:pStyle w:val="a8"/>
              <w:jc w:val="both"/>
              <w:rPr>
                <w:rFonts w:ascii="Arial" w:hAnsi="Arial" w:cs="Arial"/>
              </w:rPr>
            </w:pPr>
            <w:r w:rsidRPr="00141ED7">
              <w:rPr>
                <w:rFonts w:ascii="Arial" w:hAnsi="Arial" w:cs="Arial"/>
              </w:rPr>
              <w:t xml:space="preserve">1. По данному вопросу требуется </w:t>
            </w:r>
            <w:proofErr w:type="gramStart"/>
            <w:r w:rsidRPr="00141ED7">
              <w:rPr>
                <w:rFonts w:ascii="Arial" w:hAnsi="Arial" w:cs="Arial"/>
              </w:rPr>
              <w:t>более  подробная</w:t>
            </w:r>
            <w:proofErr w:type="gramEnd"/>
            <w:r w:rsidRPr="00141ED7">
              <w:rPr>
                <w:rFonts w:ascii="Arial" w:hAnsi="Arial" w:cs="Arial"/>
              </w:rPr>
              <w:t xml:space="preserve"> информация в связи с чем рекомендуем обратиться </w:t>
            </w:r>
            <w:proofErr w:type="spellStart"/>
            <w:r w:rsidRPr="00141ED7">
              <w:rPr>
                <w:rFonts w:ascii="Arial" w:hAnsi="Arial" w:cs="Arial"/>
              </w:rPr>
              <w:t>вслужбу</w:t>
            </w:r>
            <w:proofErr w:type="spellEnd"/>
            <w:r w:rsidRPr="00141ED7">
              <w:rPr>
                <w:rFonts w:ascii="Arial" w:hAnsi="Arial" w:cs="Arial"/>
              </w:rPr>
              <w:t xml:space="preserve"> поддержки  ИС </w:t>
            </w:r>
            <w:r w:rsidRPr="00141ED7">
              <w:rPr>
                <w:rFonts w:ascii="Arial" w:hAnsi="Arial" w:cs="Arial"/>
              </w:rPr>
              <w:lastRenderedPageBreak/>
              <w:t>ЭСФ, по адресу esfsd@kgd.minfin.gov.kz с приложением скриншотов ошибок, в случае необходимости позвонить по номеру 8 (7172) 72-78-72 (круглосуточно).</w:t>
            </w:r>
          </w:p>
          <w:p w14:paraId="73DD02C8" w14:textId="77777777" w:rsidR="00F05687" w:rsidRPr="00141ED7" w:rsidRDefault="00F05687" w:rsidP="005260E4">
            <w:pPr>
              <w:pStyle w:val="a8"/>
              <w:jc w:val="both"/>
              <w:rPr>
                <w:rFonts w:ascii="Arial" w:hAnsi="Arial" w:cs="Arial"/>
              </w:rPr>
            </w:pPr>
            <w:r w:rsidRPr="00141ED7">
              <w:rPr>
                <w:rFonts w:ascii="Arial" w:hAnsi="Arial" w:cs="Arial"/>
              </w:rPr>
              <w:t>2. СНТ это товаросопроводительный документ, который сопровождает перемещение и реализацию товара. При этом СНТ оформляется до момента отгрузки товара.</w:t>
            </w:r>
          </w:p>
          <w:p w14:paraId="00C09E5F" w14:textId="77777777" w:rsidR="00F05687" w:rsidRPr="00141ED7" w:rsidRDefault="00F05687" w:rsidP="005260E4">
            <w:pPr>
              <w:pStyle w:val="a8"/>
              <w:jc w:val="both"/>
              <w:rPr>
                <w:rFonts w:ascii="Arial" w:hAnsi="Arial" w:cs="Arial"/>
              </w:rPr>
            </w:pPr>
            <w:r w:rsidRPr="00141ED7">
              <w:rPr>
                <w:rFonts w:ascii="Arial" w:hAnsi="Arial" w:cs="Arial"/>
              </w:rPr>
              <w:t>Таким образом, указанный срок достаточен.</w:t>
            </w:r>
          </w:p>
          <w:p w14:paraId="0ED0957D" w14:textId="78884700" w:rsidR="00F05687" w:rsidRPr="00141ED7" w:rsidRDefault="00F05687" w:rsidP="005260E4">
            <w:pPr>
              <w:rPr>
                <w:rFonts w:ascii="Arial" w:hAnsi="Arial" w:cs="Arial"/>
              </w:rPr>
            </w:pPr>
            <w:r w:rsidRPr="00141ED7">
              <w:rPr>
                <w:rFonts w:ascii="Arial" w:hAnsi="Arial" w:cs="Arial"/>
              </w:rPr>
              <w:t xml:space="preserve">Кроме того, отметим что при оформлении СНТ  автоматизировано выписывается ЭСФ, т.е. поля в выписываемой ЭСФ </w:t>
            </w:r>
            <w:proofErr w:type="spellStart"/>
            <w:r w:rsidRPr="00141ED7">
              <w:rPr>
                <w:rFonts w:ascii="Arial" w:hAnsi="Arial" w:cs="Arial"/>
              </w:rPr>
              <w:t>предзаполняются</w:t>
            </w:r>
            <w:proofErr w:type="spellEnd"/>
            <w:r w:rsidRPr="00141ED7">
              <w:rPr>
                <w:rFonts w:ascii="Arial" w:hAnsi="Arial" w:cs="Arial"/>
              </w:rPr>
              <w:t>, в связи с чем данные в ЭСФ идентично данным указанным в СНТ.</w:t>
            </w:r>
          </w:p>
        </w:tc>
      </w:tr>
      <w:tr w:rsidR="00F05687" w:rsidRPr="00141ED7" w14:paraId="2A9D3BC3" w14:textId="730396ED" w:rsidTr="00CB6E68">
        <w:tc>
          <w:tcPr>
            <w:tcW w:w="850" w:type="dxa"/>
          </w:tcPr>
          <w:p w14:paraId="0F081348" w14:textId="68F674D2" w:rsidR="00F05687" w:rsidRPr="00141ED7" w:rsidRDefault="00F05687" w:rsidP="00141ED7">
            <w:pPr>
              <w:rPr>
                <w:rFonts w:ascii="Arial" w:hAnsi="Arial" w:cs="Arial"/>
              </w:rPr>
            </w:pPr>
            <w:r w:rsidRPr="00141ED7">
              <w:rPr>
                <w:rFonts w:ascii="Arial" w:hAnsi="Arial" w:cs="Arial"/>
              </w:rPr>
              <w:lastRenderedPageBreak/>
              <w:t>54</w:t>
            </w:r>
          </w:p>
        </w:tc>
        <w:tc>
          <w:tcPr>
            <w:tcW w:w="1136" w:type="dxa"/>
          </w:tcPr>
          <w:p w14:paraId="43D86D53" w14:textId="77777777" w:rsidR="00F05687" w:rsidRPr="00141ED7" w:rsidRDefault="00F05687" w:rsidP="00141ED7">
            <w:pPr>
              <w:rPr>
                <w:rFonts w:ascii="Arial" w:hAnsi="Arial" w:cs="Arial"/>
              </w:rPr>
            </w:pPr>
            <w:r w:rsidRPr="00141ED7">
              <w:rPr>
                <w:rFonts w:ascii="Arial" w:hAnsi="Arial" w:cs="Arial"/>
              </w:rPr>
              <w:t>Светлана</w:t>
            </w:r>
          </w:p>
        </w:tc>
        <w:tc>
          <w:tcPr>
            <w:tcW w:w="7087" w:type="dxa"/>
          </w:tcPr>
          <w:p w14:paraId="60E6DD85" w14:textId="77777777" w:rsidR="00F05687" w:rsidRPr="00141ED7" w:rsidRDefault="00F05687" w:rsidP="00141ED7">
            <w:pPr>
              <w:rPr>
                <w:rFonts w:ascii="Arial" w:hAnsi="Arial" w:cs="Arial"/>
              </w:rPr>
            </w:pPr>
            <w:r w:rsidRPr="00141ED7">
              <w:rPr>
                <w:rFonts w:ascii="Arial" w:hAnsi="Arial" w:cs="Arial"/>
              </w:rPr>
              <w:t xml:space="preserve">Добрый день! Можно ли принять ранее отклоненную СНТ. </w:t>
            </w:r>
          </w:p>
        </w:tc>
        <w:tc>
          <w:tcPr>
            <w:tcW w:w="1701" w:type="dxa"/>
            <w:gridSpan w:val="3"/>
            <w:shd w:val="clear" w:color="auto" w:fill="auto"/>
          </w:tcPr>
          <w:p w14:paraId="40201A49" w14:textId="5217DE9E" w:rsidR="00F05687" w:rsidRPr="00141ED7" w:rsidRDefault="00F05687" w:rsidP="00141ED7">
            <w:pPr>
              <w:rPr>
                <w:rFonts w:ascii="Arial" w:hAnsi="Arial" w:cs="Arial"/>
              </w:rPr>
            </w:pPr>
          </w:p>
        </w:tc>
        <w:tc>
          <w:tcPr>
            <w:tcW w:w="5387" w:type="dxa"/>
          </w:tcPr>
          <w:p w14:paraId="1F18B673" w14:textId="77777777" w:rsidR="00F05687" w:rsidRPr="00141ED7" w:rsidRDefault="00F05687" w:rsidP="005260E4">
            <w:pPr>
              <w:jc w:val="both"/>
              <w:rPr>
                <w:rFonts w:ascii="Arial" w:hAnsi="Arial" w:cs="Arial"/>
              </w:rPr>
            </w:pPr>
            <w:r w:rsidRPr="00141ED7">
              <w:rPr>
                <w:rFonts w:ascii="Arial" w:hAnsi="Arial" w:cs="Arial"/>
              </w:rPr>
              <w:t xml:space="preserve">Вопрос не понятен. Статус «отклонён» присваивается в случае если получатель, в связи с несоответствием товаров отклоняет СНТ. </w:t>
            </w:r>
          </w:p>
          <w:p w14:paraId="6BC1FCFA" w14:textId="121C2AEE" w:rsidR="00F05687" w:rsidRPr="00141ED7" w:rsidRDefault="00F05687" w:rsidP="005260E4">
            <w:pPr>
              <w:rPr>
                <w:rFonts w:ascii="Arial" w:hAnsi="Arial" w:cs="Arial"/>
              </w:rPr>
            </w:pPr>
            <w:r w:rsidRPr="00141ED7">
              <w:rPr>
                <w:rFonts w:ascii="Arial" w:hAnsi="Arial" w:cs="Arial"/>
              </w:rPr>
              <w:t>В случае если товар соответствует фактической отгрузке, подтверждает СНТ.</w:t>
            </w:r>
          </w:p>
        </w:tc>
      </w:tr>
      <w:tr w:rsidR="00F05687" w:rsidRPr="00141ED7" w14:paraId="6CAAFC32" w14:textId="0C12FED5" w:rsidTr="00CB6E68">
        <w:tc>
          <w:tcPr>
            <w:tcW w:w="850" w:type="dxa"/>
          </w:tcPr>
          <w:p w14:paraId="6D0A6820" w14:textId="7987CA1F" w:rsidR="00F05687" w:rsidRPr="00141ED7" w:rsidRDefault="00F05687" w:rsidP="00141ED7">
            <w:pPr>
              <w:rPr>
                <w:rFonts w:ascii="Arial" w:hAnsi="Arial" w:cs="Arial"/>
              </w:rPr>
            </w:pPr>
            <w:r w:rsidRPr="00141ED7">
              <w:rPr>
                <w:rFonts w:ascii="Arial" w:hAnsi="Arial" w:cs="Arial"/>
              </w:rPr>
              <w:t>55</w:t>
            </w:r>
          </w:p>
        </w:tc>
        <w:tc>
          <w:tcPr>
            <w:tcW w:w="1136" w:type="dxa"/>
          </w:tcPr>
          <w:p w14:paraId="43498DFC" w14:textId="77777777" w:rsidR="00F05687" w:rsidRPr="00141ED7" w:rsidRDefault="00F05687" w:rsidP="00141ED7">
            <w:pPr>
              <w:rPr>
                <w:rFonts w:ascii="Arial" w:hAnsi="Arial" w:cs="Arial"/>
              </w:rPr>
            </w:pPr>
            <w:r w:rsidRPr="00141ED7">
              <w:rPr>
                <w:rFonts w:ascii="Arial" w:hAnsi="Arial" w:cs="Arial"/>
              </w:rPr>
              <w:t>Светлана</w:t>
            </w:r>
          </w:p>
        </w:tc>
        <w:tc>
          <w:tcPr>
            <w:tcW w:w="7087" w:type="dxa"/>
          </w:tcPr>
          <w:p w14:paraId="77D8C7D9" w14:textId="77777777" w:rsidR="00F05687" w:rsidRPr="00141ED7" w:rsidRDefault="00F05687" w:rsidP="00141ED7">
            <w:pPr>
              <w:rPr>
                <w:rFonts w:ascii="Arial" w:hAnsi="Arial" w:cs="Arial"/>
              </w:rPr>
            </w:pPr>
            <w:r w:rsidRPr="00141ED7">
              <w:rPr>
                <w:rFonts w:ascii="Arial" w:hAnsi="Arial" w:cs="Arial"/>
              </w:rPr>
              <w:t xml:space="preserve">Добрый день! Почему нет возможности отозвать принятую СНТ? С ЭСФ такой вариант возможен. Если нужно поменять </w:t>
            </w:r>
            <w:proofErr w:type="gramStart"/>
            <w:r w:rsidRPr="00141ED7">
              <w:rPr>
                <w:rFonts w:ascii="Arial" w:hAnsi="Arial" w:cs="Arial"/>
              </w:rPr>
              <w:t>что то</w:t>
            </w:r>
            <w:proofErr w:type="gramEnd"/>
            <w:r w:rsidRPr="00141ED7">
              <w:rPr>
                <w:rFonts w:ascii="Arial" w:hAnsi="Arial" w:cs="Arial"/>
              </w:rPr>
              <w:t xml:space="preserve"> в документах и поменять дату оборота. Исправленная СНТ не даёт такой возможности. </w:t>
            </w:r>
          </w:p>
        </w:tc>
        <w:tc>
          <w:tcPr>
            <w:tcW w:w="1701" w:type="dxa"/>
            <w:gridSpan w:val="3"/>
            <w:shd w:val="clear" w:color="auto" w:fill="auto"/>
          </w:tcPr>
          <w:p w14:paraId="56DCB8D1" w14:textId="78C43C5F" w:rsidR="00F05687" w:rsidRPr="00141ED7" w:rsidRDefault="00F05687" w:rsidP="00141ED7">
            <w:pPr>
              <w:rPr>
                <w:rFonts w:ascii="Arial" w:hAnsi="Arial" w:cs="Arial"/>
              </w:rPr>
            </w:pPr>
          </w:p>
        </w:tc>
        <w:tc>
          <w:tcPr>
            <w:tcW w:w="5387" w:type="dxa"/>
          </w:tcPr>
          <w:p w14:paraId="4FC6D62B" w14:textId="2976C85E" w:rsidR="00F05687" w:rsidRPr="00141ED7" w:rsidRDefault="00F05687" w:rsidP="005260E4">
            <w:pPr>
              <w:rPr>
                <w:rFonts w:ascii="Arial" w:hAnsi="Arial" w:cs="Arial"/>
              </w:rPr>
            </w:pPr>
            <w:r w:rsidRPr="00141ED7">
              <w:rPr>
                <w:rFonts w:ascii="Arial" w:hAnsi="Arial" w:cs="Arial"/>
              </w:rPr>
              <w:t>Получателям товара следует подтверждать СНТ после проверки на корректность заполнения СНТ. При обнаружении ошибок  получатель может оформить СНТ на возврат. Вместе с тем, в ЭСФ выписанной на основании СНТ имеется возможность исправить дату совершения оборота не исправляя СНТ.</w:t>
            </w:r>
          </w:p>
        </w:tc>
      </w:tr>
      <w:tr w:rsidR="00F05687" w:rsidRPr="00141ED7" w14:paraId="5B26FE5B" w14:textId="1A131095" w:rsidTr="00CB6E68">
        <w:tc>
          <w:tcPr>
            <w:tcW w:w="850" w:type="dxa"/>
          </w:tcPr>
          <w:p w14:paraId="7699F4EF" w14:textId="6D895738" w:rsidR="00F05687" w:rsidRPr="00141ED7" w:rsidRDefault="00F05687" w:rsidP="00141ED7">
            <w:pPr>
              <w:rPr>
                <w:rFonts w:ascii="Arial" w:hAnsi="Arial" w:cs="Arial"/>
              </w:rPr>
            </w:pPr>
            <w:r w:rsidRPr="00141ED7">
              <w:rPr>
                <w:rFonts w:ascii="Arial" w:hAnsi="Arial" w:cs="Arial"/>
              </w:rPr>
              <w:t>56</w:t>
            </w:r>
          </w:p>
        </w:tc>
        <w:tc>
          <w:tcPr>
            <w:tcW w:w="1136" w:type="dxa"/>
          </w:tcPr>
          <w:p w14:paraId="0B566EE3" w14:textId="77777777" w:rsidR="00F05687" w:rsidRPr="00141ED7" w:rsidRDefault="00F05687" w:rsidP="00141ED7">
            <w:pPr>
              <w:rPr>
                <w:rFonts w:ascii="Arial" w:hAnsi="Arial" w:cs="Arial"/>
              </w:rPr>
            </w:pPr>
            <w:r w:rsidRPr="00141ED7">
              <w:rPr>
                <w:rFonts w:ascii="Arial" w:hAnsi="Arial" w:cs="Arial"/>
              </w:rPr>
              <w:t>Ольга Жукова</w:t>
            </w:r>
          </w:p>
        </w:tc>
        <w:tc>
          <w:tcPr>
            <w:tcW w:w="7087" w:type="dxa"/>
          </w:tcPr>
          <w:p w14:paraId="0DE8A9E6" w14:textId="77777777" w:rsidR="00F05687" w:rsidRPr="00141ED7" w:rsidRDefault="00F05687" w:rsidP="00141ED7">
            <w:pPr>
              <w:rPr>
                <w:rFonts w:ascii="Arial" w:hAnsi="Arial" w:cs="Arial"/>
              </w:rPr>
            </w:pPr>
            <w:r w:rsidRPr="00141ED7">
              <w:rPr>
                <w:rFonts w:ascii="Arial" w:hAnsi="Arial" w:cs="Arial"/>
              </w:rPr>
              <w:t>Здравствуйте. Является ли обязательным сопоставление СНТ и 328-й формы, если товар не входит в ВС и Перечень изъятия? Можно ли при этом выписывать ЭСФ с указанием источника из 328-й формы? Спасибо.</w:t>
            </w:r>
          </w:p>
        </w:tc>
        <w:tc>
          <w:tcPr>
            <w:tcW w:w="1701" w:type="dxa"/>
            <w:gridSpan w:val="3"/>
            <w:shd w:val="clear" w:color="auto" w:fill="auto"/>
          </w:tcPr>
          <w:p w14:paraId="42E4B600" w14:textId="1B4CF4B6" w:rsidR="00F05687" w:rsidRPr="00141ED7" w:rsidRDefault="00F05687" w:rsidP="00141ED7">
            <w:pPr>
              <w:rPr>
                <w:rFonts w:ascii="Arial" w:hAnsi="Arial" w:cs="Arial"/>
              </w:rPr>
            </w:pPr>
          </w:p>
        </w:tc>
        <w:tc>
          <w:tcPr>
            <w:tcW w:w="5387" w:type="dxa"/>
          </w:tcPr>
          <w:p w14:paraId="686FD940" w14:textId="78F70D9B" w:rsidR="00F05687" w:rsidRPr="00141ED7" w:rsidRDefault="00F05687" w:rsidP="005260E4">
            <w:pPr>
              <w:rPr>
                <w:rFonts w:ascii="Arial" w:hAnsi="Arial" w:cs="Arial"/>
              </w:rPr>
            </w:pPr>
            <w:r w:rsidRPr="00141ED7">
              <w:rPr>
                <w:rFonts w:ascii="Arial" w:hAnsi="Arial" w:cs="Arial"/>
              </w:rPr>
              <w:t xml:space="preserve">сопоставление </w:t>
            </w:r>
            <w:proofErr w:type="spellStart"/>
            <w:r w:rsidRPr="00141ED7">
              <w:rPr>
                <w:rFonts w:ascii="Arial" w:hAnsi="Arial" w:cs="Arial"/>
              </w:rPr>
              <w:t>фно</w:t>
            </w:r>
            <w:proofErr w:type="spellEnd"/>
            <w:r w:rsidRPr="00141ED7">
              <w:rPr>
                <w:rFonts w:ascii="Arial" w:hAnsi="Arial" w:cs="Arial"/>
              </w:rPr>
              <w:t xml:space="preserve"> 328.00 и первичной СНТ обязательно, так как обеспечивается источником происхождения для последующих покупателей по всей цепочки </w:t>
            </w:r>
            <w:proofErr w:type="spellStart"/>
            <w:r w:rsidRPr="00141ED7">
              <w:rPr>
                <w:rFonts w:ascii="Arial" w:hAnsi="Arial" w:cs="Arial"/>
              </w:rPr>
              <w:t>прослеживаемости</w:t>
            </w:r>
            <w:proofErr w:type="spellEnd"/>
            <w:r w:rsidRPr="00141ED7">
              <w:rPr>
                <w:rFonts w:ascii="Arial" w:hAnsi="Arial" w:cs="Arial"/>
              </w:rPr>
              <w:t>.</w:t>
            </w:r>
          </w:p>
        </w:tc>
      </w:tr>
      <w:tr w:rsidR="00F05687" w:rsidRPr="00141ED7" w14:paraId="07C68035" w14:textId="25EE6423" w:rsidTr="00CB6E68">
        <w:tc>
          <w:tcPr>
            <w:tcW w:w="850" w:type="dxa"/>
          </w:tcPr>
          <w:p w14:paraId="01F8D988" w14:textId="7B174DC7" w:rsidR="00F05687" w:rsidRPr="00141ED7" w:rsidRDefault="00F05687" w:rsidP="00141ED7">
            <w:pPr>
              <w:rPr>
                <w:rFonts w:ascii="Arial" w:hAnsi="Arial" w:cs="Arial"/>
              </w:rPr>
            </w:pPr>
            <w:r w:rsidRPr="00141ED7">
              <w:rPr>
                <w:rFonts w:ascii="Arial" w:hAnsi="Arial" w:cs="Arial"/>
              </w:rPr>
              <w:t>57</w:t>
            </w:r>
          </w:p>
        </w:tc>
        <w:tc>
          <w:tcPr>
            <w:tcW w:w="1136" w:type="dxa"/>
          </w:tcPr>
          <w:p w14:paraId="42BDDC2C" w14:textId="77777777" w:rsidR="00F05687" w:rsidRPr="00141ED7" w:rsidRDefault="00F05687" w:rsidP="00141ED7">
            <w:pPr>
              <w:rPr>
                <w:rFonts w:ascii="Arial" w:hAnsi="Arial" w:cs="Arial"/>
              </w:rPr>
            </w:pPr>
            <w:proofErr w:type="spellStart"/>
            <w:r w:rsidRPr="00141ED7">
              <w:rPr>
                <w:rFonts w:ascii="Arial" w:hAnsi="Arial" w:cs="Arial"/>
              </w:rPr>
              <w:t>Амент</w:t>
            </w:r>
            <w:proofErr w:type="spellEnd"/>
            <w:r w:rsidRPr="00141ED7">
              <w:rPr>
                <w:rFonts w:ascii="Arial" w:hAnsi="Arial" w:cs="Arial"/>
              </w:rPr>
              <w:t xml:space="preserve"> Елена</w:t>
            </w:r>
          </w:p>
        </w:tc>
        <w:tc>
          <w:tcPr>
            <w:tcW w:w="7087" w:type="dxa"/>
          </w:tcPr>
          <w:p w14:paraId="08B44C72" w14:textId="77777777" w:rsidR="00F05687" w:rsidRPr="00141ED7" w:rsidRDefault="00F05687" w:rsidP="00141ED7">
            <w:pPr>
              <w:rPr>
                <w:rFonts w:ascii="Arial" w:hAnsi="Arial" w:cs="Arial"/>
              </w:rPr>
            </w:pPr>
            <w:r w:rsidRPr="00141ED7">
              <w:rPr>
                <w:rFonts w:ascii="Arial" w:hAnsi="Arial" w:cs="Arial"/>
              </w:rPr>
              <w:t>Вопрос технического характера от ТОО "</w:t>
            </w:r>
            <w:proofErr w:type="spellStart"/>
            <w:r w:rsidRPr="00141ED7">
              <w:rPr>
                <w:rFonts w:ascii="Arial" w:hAnsi="Arial" w:cs="Arial"/>
              </w:rPr>
              <w:t>Казцинк"БИН</w:t>
            </w:r>
            <w:proofErr w:type="spellEnd"/>
            <w:r w:rsidRPr="00141ED7">
              <w:rPr>
                <w:rFonts w:ascii="Arial" w:hAnsi="Arial" w:cs="Arial"/>
              </w:rPr>
              <w:t xml:space="preserve"> 970140000211 </w:t>
            </w:r>
            <w:proofErr w:type="gramStart"/>
            <w:r w:rsidRPr="00141ED7">
              <w:rPr>
                <w:rFonts w:ascii="Arial" w:hAnsi="Arial" w:cs="Arial"/>
              </w:rPr>
              <w:t>В</w:t>
            </w:r>
            <w:proofErr w:type="gramEnd"/>
            <w:r w:rsidRPr="00141ED7">
              <w:rPr>
                <w:rFonts w:ascii="Arial" w:hAnsi="Arial" w:cs="Arial"/>
              </w:rPr>
              <w:t xml:space="preserve"> течение нескольких месяцев ФНО (три формы) находятся в статусе "ожидает действия </w:t>
            </w:r>
            <w:proofErr w:type="spellStart"/>
            <w:r w:rsidRPr="00141ED7">
              <w:rPr>
                <w:rFonts w:ascii="Arial" w:hAnsi="Arial" w:cs="Arial"/>
              </w:rPr>
              <w:t>администратотра</w:t>
            </w:r>
            <w:proofErr w:type="spellEnd"/>
            <w:r w:rsidRPr="00141ED7">
              <w:rPr>
                <w:rFonts w:ascii="Arial" w:hAnsi="Arial" w:cs="Arial"/>
              </w:rPr>
              <w:t xml:space="preserve">". </w:t>
            </w:r>
            <w:proofErr w:type="spellStart"/>
            <w:r w:rsidRPr="00141ED7">
              <w:rPr>
                <w:rFonts w:ascii="Arial" w:hAnsi="Arial" w:cs="Arial"/>
              </w:rPr>
              <w:t>Обязательсва</w:t>
            </w:r>
            <w:proofErr w:type="spellEnd"/>
            <w:r w:rsidRPr="00141ED7">
              <w:rPr>
                <w:rFonts w:ascii="Arial" w:hAnsi="Arial" w:cs="Arial"/>
              </w:rPr>
              <w:t xml:space="preserve"> по сопоставлению ФНО и СНТ прописаны в ПРИКАЗЕ №1127 от 02.11.2021 п.20. Помимо обязательств по сопоставлению у нас стоит реализация. Обращения в службу </w:t>
            </w:r>
            <w:r w:rsidRPr="00141ED7">
              <w:rPr>
                <w:rFonts w:ascii="Arial" w:hAnsi="Arial" w:cs="Arial"/>
              </w:rPr>
              <w:lastRenderedPageBreak/>
              <w:t>техподдержки портала результатов не принесли. ID запросов PHM-DRWNB-199, MRK-NMSBJ-085. Прошу оказать содействие в решении вопроса и прокомментировать причины длительного негативного результата работы ТП. ФНО 181630032022N00798 ФНО 181625062021N00382 ФНО 181603022022N00184</w:t>
            </w:r>
          </w:p>
        </w:tc>
        <w:tc>
          <w:tcPr>
            <w:tcW w:w="1701" w:type="dxa"/>
            <w:gridSpan w:val="3"/>
            <w:shd w:val="clear" w:color="auto" w:fill="auto"/>
          </w:tcPr>
          <w:p w14:paraId="07E56E56" w14:textId="7254A8AE" w:rsidR="00F05687" w:rsidRPr="00141ED7" w:rsidRDefault="00F05687" w:rsidP="00141ED7">
            <w:pPr>
              <w:rPr>
                <w:rFonts w:ascii="Arial" w:hAnsi="Arial" w:cs="Arial"/>
              </w:rPr>
            </w:pPr>
          </w:p>
        </w:tc>
        <w:tc>
          <w:tcPr>
            <w:tcW w:w="5387" w:type="dxa"/>
          </w:tcPr>
          <w:p w14:paraId="45845E2B" w14:textId="6AF35B7E" w:rsidR="00F05687" w:rsidRPr="00141ED7" w:rsidRDefault="00F05687" w:rsidP="005260E4">
            <w:pPr>
              <w:rPr>
                <w:rFonts w:ascii="Arial" w:hAnsi="Arial" w:cs="Arial"/>
              </w:rPr>
            </w:pPr>
            <w:r w:rsidRPr="00141ED7">
              <w:rPr>
                <w:rFonts w:ascii="Arial" w:hAnsi="Arial" w:cs="Arial"/>
              </w:rPr>
              <w:t xml:space="preserve">Здравствуйте. Да, на стороне ИС ЭСФ были проблемы с обработкой ФНО 328 из-за недействующих кодов ТНВЭД они находились со статусом "ожидает действия администратора". Данная проблемы уже устранены, </w:t>
            </w:r>
            <w:proofErr w:type="gramStart"/>
            <w:r w:rsidRPr="00141ED7">
              <w:rPr>
                <w:rFonts w:ascii="Arial" w:hAnsi="Arial" w:cs="Arial"/>
              </w:rPr>
              <w:t>Вчера</w:t>
            </w:r>
            <w:proofErr w:type="gramEnd"/>
            <w:r w:rsidRPr="00141ED7">
              <w:rPr>
                <w:rFonts w:ascii="Arial" w:hAnsi="Arial" w:cs="Arial"/>
              </w:rPr>
              <w:t xml:space="preserve"> 28 апреля, было плановое обновление системы. </w:t>
            </w:r>
            <w:r w:rsidRPr="00141ED7">
              <w:rPr>
                <w:rFonts w:ascii="Arial" w:hAnsi="Arial" w:cs="Arial"/>
              </w:rPr>
              <w:lastRenderedPageBreak/>
              <w:t>181630032022N00798 и 181603022022N00184 обработаны , 181625062021N00382 нет</w:t>
            </w:r>
          </w:p>
        </w:tc>
      </w:tr>
      <w:tr w:rsidR="00F05687" w:rsidRPr="00141ED7" w14:paraId="319AEC6C" w14:textId="021D6E18" w:rsidTr="00CB6E68">
        <w:tc>
          <w:tcPr>
            <w:tcW w:w="850" w:type="dxa"/>
          </w:tcPr>
          <w:p w14:paraId="6531361C" w14:textId="133D9958" w:rsidR="00F05687" w:rsidRPr="00141ED7" w:rsidRDefault="00F05687" w:rsidP="00141ED7">
            <w:pPr>
              <w:rPr>
                <w:rFonts w:ascii="Arial" w:hAnsi="Arial" w:cs="Arial"/>
              </w:rPr>
            </w:pPr>
            <w:r w:rsidRPr="00141ED7">
              <w:rPr>
                <w:rFonts w:ascii="Arial" w:hAnsi="Arial" w:cs="Arial"/>
              </w:rPr>
              <w:lastRenderedPageBreak/>
              <w:t>58</w:t>
            </w:r>
          </w:p>
        </w:tc>
        <w:tc>
          <w:tcPr>
            <w:tcW w:w="1136" w:type="dxa"/>
          </w:tcPr>
          <w:p w14:paraId="2BF5CD9A" w14:textId="77777777" w:rsidR="00F05687" w:rsidRPr="00141ED7" w:rsidRDefault="00F05687" w:rsidP="00141ED7">
            <w:pPr>
              <w:rPr>
                <w:rFonts w:ascii="Arial" w:hAnsi="Arial" w:cs="Arial"/>
              </w:rPr>
            </w:pPr>
            <w:proofErr w:type="spellStart"/>
            <w:r w:rsidRPr="00141ED7">
              <w:rPr>
                <w:rFonts w:ascii="Arial" w:hAnsi="Arial" w:cs="Arial"/>
              </w:rPr>
              <w:t>Амент</w:t>
            </w:r>
            <w:proofErr w:type="spellEnd"/>
            <w:r w:rsidRPr="00141ED7">
              <w:rPr>
                <w:rFonts w:ascii="Arial" w:hAnsi="Arial" w:cs="Arial"/>
              </w:rPr>
              <w:t xml:space="preserve"> Елена</w:t>
            </w:r>
          </w:p>
        </w:tc>
        <w:tc>
          <w:tcPr>
            <w:tcW w:w="7087" w:type="dxa"/>
          </w:tcPr>
          <w:p w14:paraId="0FDD6956" w14:textId="77777777" w:rsidR="00F05687" w:rsidRPr="00141ED7" w:rsidRDefault="00F05687" w:rsidP="00141ED7">
            <w:pPr>
              <w:rPr>
                <w:rFonts w:ascii="Arial" w:hAnsi="Arial" w:cs="Arial"/>
              </w:rPr>
            </w:pPr>
            <w:r w:rsidRPr="00141ED7">
              <w:rPr>
                <w:rFonts w:ascii="Arial" w:hAnsi="Arial" w:cs="Arial"/>
              </w:rPr>
              <w:t>Добрый день! ТОО "</w:t>
            </w:r>
            <w:proofErr w:type="spellStart"/>
            <w:r w:rsidRPr="00141ED7">
              <w:rPr>
                <w:rFonts w:ascii="Arial" w:hAnsi="Arial" w:cs="Arial"/>
              </w:rPr>
              <w:t>Казцинк-Энерго</w:t>
            </w:r>
            <w:proofErr w:type="spellEnd"/>
            <w:r w:rsidRPr="00141ED7">
              <w:rPr>
                <w:rFonts w:ascii="Arial" w:hAnsi="Arial" w:cs="Arial"/>
              </w:rPr>
              <w:t xml:space="preserve">" БИН 090840000609 При попытке подтверждения СНТ от местного поставщика на Портале ИС ЭСФ возникла ошибка "Недостаточно товаров на складе", был сделан запрос в ТП, ID запроса NDB-CHNLL-232. От представителей ТП поступил </w:t>
            </w:r>
            <w:proofErr w:type="spellStart"/>
            <w:r w:rsidRPr="00141ED7">
              <w:rPr>
                <w:rFonts w:ascii="Arial" w:hAnsi="Arial" w:cs="Arial"/>
              </w:rPr>
              <w:t>ответ:"На</w:t>
            </w:r>
            <w:proofErr w:type="spellEnd"/>
            <w:r w:rsidRPr="00141ED7">
              <w:rPr>
                <w:rFonts w:ascii="Arial" w:hAnsi="Arial" w:cs="Arial"/>
              </w:rPr>
              <w:t xml:space="preserve"> текущий день ФНО указанная в СНТ была отозвана методом Замены, необходимо чтобы Поставщик исправил СНТ. Технически есть возможность Исправить СНТ. Если сроки исправления прошли, у Вас есть возможность отклонить данную СНТ, после чего Поставщику необходимо отправить корректную СНТ." Вопрос: если ли другие варианты исправления такого рода ситуации, очень сложно поправить всю цепочку реализации? Ведь отмена ФНО методом замены частое явление, почему это должно отражаться на покупателях второй линии? </w:t>
            </w:r>
          </w:p>
          <w:p w14:paraId="3C1EBA4B" w14:textId="77777777" w:rsidR="00F05687" w:rsidRPr="00141ED7" w:rsidRDefault="00F05687" w:rsidP="00141ED7">
            <w:pPr>
              <w:rPr>
                <w:rFonts w:ascii="Arial" w:hAnsi="Arial" w:cs="Arial"/>
              </w:rPr>
            </w:pPr>
          </w:p>
        </w:tc>
        <w:tc>
          <w:tcPr>
            <w:tcW w:w="1701" w:type="dxa"/>
            <w:gridSpan w:val="3"/>
            <w:shd w:val="clear" w:color="auto" w:fill="auto"/>
          </w:tcPr>
          <w:p w14:paraId="01DDB5FA" w14:textId="34D80EC0" w:rsidR="00F05687" w:rsidRPr="00141ED7" w:rsidRDefault="00F05687" w:rsidP="00141ED7">
            <w:pPr>
              <w:rPr>
                <w:rFonts w:ascii="Arial" w:hAnsi="Arial" w:cs="Arial"/>
              </w:rPr>
            </w:pPr>
          </w:p>
        </w:tc>
        <w:tc>
          <w:tcPr>
            <w:tcW w:w="5387" w:type="dxa"/>
          </w:tcPr>
          <w:p w14:paraId="3E15335C" w14:textId="5FFB1719" w:rsidR="00F05687" w:rsidRPr="00141ED7" w:rsidRDefault="00F05687" w:rsidP="005260E4">
            <w:pPr>
              <w:rPr>
                <w:rFonts w:ascii="Arial" w:hAnsi="Arial" w:cs="Arial"/>
              </w:rPr>
            </w:pPr>
            <w:r w:rsidRPr="00141ED7">
              <w:rPr>
                <w:rFonts w:ascii="Arial" w:hAnsi="Arial" w:cs="Arial"/>
              </w:rPr>
              <w:t>На текущий момент необходимо выписать исправленную СНТ для исправления источника происхождения товара, так как в СНТ и остатках товара на ВС источники отличаются. После сопоставления импортером СНТ и ФНО 328.00 корректировочной всем НП получателям товара будет направленно сообщение с текстом о изменении источника происхождения товара. Текст сообщение «По [Наименование НП] по СНТ [Регистрационный номер СНТ] был изменен источник происхождения товара по коду ТНВЭД [список ТНВЭД]». Где «Наименование НП» - наименование получателя СНТ, Регистрационный номер СНТ –номер полученной СНТ НП</w:t>
            </w:r>
          </w:p>
        </w:tc>
      </w:tr>
      <w:tr w:rsidR="00F05687" w:rsidRPr="00141ED7" w14:paraId="5AB74B44" w14:textId="4E602372" w:rsidTr="00CB6E68">
        <w:tc>
          <w:tcPr>
            <w:tcW w:w="850" w:type="dxa"/>
          </w:tcPr>
          <w:p w14:paraId="1F6CB259" w14:textId="334ED1B9" w:rsidR="00F05687" w:rsidRPr="00141ED7" w:rsidRDefault="00F05687" w:rsidP="00141ED7">
            <w:pPr>
              <w:rPr>
                <w:rFonts w:ascii="Arial" w:hAnsi="Arial" w:cs="Arial"/>
              </w:rPr>
            </w:pPr>
            <w:r w:rsidRPr="00141ED7">
              <w:rPr>
                <w:rFonts w:ascii="Arial" w:hAnsi="Arial" w:cs="Arial"/>
              </w:rPr>
              <w:t>59</w:t>
            </w:r>
          </w:p>
        </w:tc>
        <w:tc>
          <w:tcPr>
            <w:tcW w:w="1136" w:type="dxa"/>
          </w:tcPr>
          <w:p w14:paraId="2802B2E9" w14:textId="77777777" w:rsidR="00F05687" w:rsidRPr="00141ED7" w:rsidRDefault="00F05687" w:rsidP="00141ED7">
            <w:pPr>
              <w:rPr>
                <w:rFonts w:ascii="Arial" w:hAnsi="Arial" w:cs="Arial"/>
              </w:rPr>
            </w:pPr>
            <w:r w:rsidRPr="00141ED7">
              <w:rPr>
                <w:rFonts w:ascii="Arial" w:hAnsi="Arial" w:cs="Arial"/>
              </w:rPr>
              <w:t>Виктория</w:t>
            </w:r>
          </w:p>
        </w:tc>
        <w:tc>
          <w:tcPr>
            <w:tcW w:w="7087" w:type="dxa"/>
          </w:tcPr>
          <w:p w14:paraId="0A965F6D" w14:textId="77777777" w:rsidR="00F05687" w:rsidRPr="00141ED7" w:rsidRDefault="00F05687" w:rsidP="00141ED7">
            <w:pPr>
              <w:rPr>
                <w:rFonts w:ascii="Arial" w:hAnsi="Arial" w:cs="Arial"/>
              </w:rPr>
            </w:pPr>
            <w:r w:rsidRPr="00141ED7">
              <w:rPr>
                <w:rFonts w:ascii="Arial" w:hAnsi="Arial" w:cs="Arial"/>
              </w:rPr>
              <w:t>Есть ли ограничения по поводу выписки исправленных СНТ? После выписки СНТ на материалы переданные в переработку можно производить списание данных товаров в виртуальном складе?</w:t>
            </w:r>
          </w:p>
        </w:tc>
        <w:tc>
          <w:tcPr>
            <w:tcW w:w="1701" w:type="dxa"/>
            <w:gridSpan w:val="3"/>
            <w:vMerge w:val="restart"/>
            <w:shd w:val="clear" w:color="auto" w:fill="auto"/>
          </w:tcPr>
          <w:p w14:paraId="7ABDB435" w14:textId="5FBAB92F" w:rsidR="00F05687" w:rsidRPr="00141ED7" w:rsidRDefault="00F05687" w:rsidP="00141ED7">
            <w:pPr>
              <w:rPr>
                <w:rFonts w:ascii="Arial" w:hAnsi="Arial" w:cs="Arial"/>
              </w:rPr>
            </w:pPr>
          </w:p>
        </w:tc>
        <w:tc>
          <w:tcPr>
            <w:tcW w:w="5387" w:type="dxa"/>
          </w:tcPr>
          <w:p w14:paraId="345CB21F" w14:textId="77777777" w:rsidR="002F766E" w:rsidRPr="00141ED7" w:rsidRDefault="002F766E" w:rsidP="005260E4">
            <w:pPr>
              <w:rPr>
                <w:rFonts w:ascii="Arial" w:eastAsia="Times New Roman" w:hAnsi="Arial" w:cs="Arial"/>
                <w:lang w:eastAsia="ru-RU"/>
              </w:rPr>
            </w:pPr>
            <w:r w:rsidRPr="00141ED7">
              <w:rPr>
                <w:rFonts w:ascii="Arial" w:hAnsi="Arial" w:cs="Arial"/>
              </w:rPr>
              <w:t>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w:t>
            </w:r>
          </w:p>
          <w:p w14:paraId="593CA0C8" w14:textId="54EE8BEA" w:rsidR="00F05687" w:rsidRPr="00141ED7" w:rsidRDefault="002F766E" w:rsidP="005260E4">
            <w:pPr>
              <w:rPr>
                <w:rFonts w:ascii="Arial" w:hAnsi="Arial" w:cs="Arial"/>
              </w:rPr>
            </w:pPr>
            <w:r w:rsidRPr="00141ED7">
              <w:rPr>
                <w:rFonts w:ascii="Arial" w:hAnsi="Arial" w:cs="Arial"/>
              </w:rPr>
              <w:t>После оформления СНТ товар  остается в резерве до момента подтверждения или отклонения СНТ получателем товара.</w:t>
            </w:r>
          </w:p>
        </w:tc>
      </w:tr>
      <w:tr w:rsidR="00F05687" w:rsidRPr="00141ED7" w14:paraId="56AB4A6A" w14:textId="05F106BB" w:rsidTr="00CB6E68">
        <w:trPr>
          <w:trHeight w:val="2883"/>
        </w:trPr>
        <w:tc>
          <w:tcPr>
            <w:tcW w:w="850" w:type="dxa"/>
          </w:tcPr>
          <w:p w14:paraId="44CF4CD7" w14:textId="6A6F4C08" w:rsidR="00F05687" w:rsidRPr="00141ED7" w:rsidRDefault="00F05687" w:rsidP="00141ED7">
            <w:pPr>
              <w:rPr>
                <w:rFonts w:ascii="Arial" w:hAnsi="Arial" w:cs="Arial"/>
              </w:rPr>
            </w:pPr>
            <w:r w:rsidRPr="00141ED7">
              <w:rPr>
                <w:rFonts w:ascii="Arial" w:hAnsi="Arial" w:cs="Arial"/>
              </w:rPr>
              <w:lastRenderedPageBreak/>
              <w:t>60</w:t>
            </w:r>
          </w:p>
        </w:tc>
        <w:tc>
          <w:tcPr>
            <w:tcW w:w="1136" w:type="dxa"/>
          </w:tcPr>
          <w:p w14:paraId="5FC3A57A" w14:textId="77777777" w:rsidR="00F05687" w:rsidRPr="00141ED7" w:rsidRDefault="00F05687" w:rsidP="00141ED7">
            <w:pPr>
              <w:rPr>
                <w:rFonts w:ascii="Arial" w:hAnsi="Arial" w:cs="Arial"/>
              </w:rPr>
            </w:pPr>
            <w:proofErr w:type="spellStart"/>
            <w:r w:rsidRPr="00141ED7">
              <w:rPr>
                <w:rFonts w:ascii="Arial" w:hAnsi="Arial" w:cs="Arial"/>
              </w:rPr>
              <w:t>Амент</w:t>
            </w:r>
            <w:proofErr w:type="spellEnd"/>
            <w:r w:rsidRPr="00141ED7">
              <w:rPr>
                <w:rFonts w:ascii="Arial" w:hAnsi="Arial" w:cs="Arial"/>
              </w:rPr>
              <w:t xml:space="preserve"> Елена</w:t>
            </w:r>
          </w:p>
        </w:tc>
        <w:tc>
          <w:tcPr>
            <w:tcW w:w="7087" w:type="dxa"/>
          </w:tcPr>
          <w:p w14:paraId="6FB01D32" w14:textId="77777777" w:rsidR="00F05687" w:rsidRPr="00141ED7" w:rsidRDefault="00F05687" w:rsidP="00141ED7">
            <w:pPr>
              <w:rPr>
                <w:rFonts w:ascii="Arial" w:hAnsi="Arial" w:cs="Arial"/>
              </w:rPr>
            </w:pPr>
            <w:r w:rsidRPr="00141ED7">
              <w:rPr>
                <w:rFonts w:ascii="Arial" w:hAnsi="Arial" w:cs="Arial"/>
              </w:rPr>
              <w:t>Добрый день! ТОО "</w:t>
            </w:r>
            <w:proofErr w:type="spellStart"/>
            <w:r w:rsidRPr="00141ED7">
              <w:rPr>
                <w:rFonts w:ascii="Arial" w:hAnsi="Arial" w:cs="Arial"/>
              </w:rPr>
              <w:t>Казцинк</w:t>
            </w:r>
            <w:proofErr w:type="spellEnd"/>
            <w:r w:rsidRPr="00141ED7">
              <w:rPr>
                <w:rFonts w:ascii="Arial" w:hAnsi="Arial" w:cs="Arial"/>
              </w:rPr>
              <w:t xml:space="preserve">" БИН 970140000211 Рассматривается ли возможность </w:t>
            </w:r>
            <w:proofErr w:type="gramStart"/>
            <w:r w:rsidRPr="00141ED7">
              <w:rPr>
                <w:rFonts w:ascii="Arial" w:hAnsi="Arial" w:cs="Arial"/>
              </w:rPr>
              <w:t>выписки</w:t>
            </w:r>
            <w:proofErr w:type="gramEnd"/>
            <w:r w:rsidRPr="00141ED7">
              <w:rPr>
                <w:rFonts w:ascii="Arial" w:hAnsi="Arial" w:cs="Arial"/>
              </w:rPr>
              <w:t xml:space="preserve"> исправленной СНТ на уже подтверждённую СНТ по локальному закупу, либо отмены подтверждения? Это бы облегчило работу бухгалтеров и уменьшило количество фиктивных возвратов.</w:t>
            </w:r>
          </w:p>
        </w:tc>
        <w:tc>
          <w:tcPr>
            <w:tcW w:w="1701" w:type="dxa"/>
            <w:gridSpan w:val="3"/>
            <w:vMerge/>
            <w:shd w:val="clear" w:color="auto" w:fill="auto"/>
          </w:tcPr>
          <w:p w14:paraId="525D0C3C" w14:textId="77777777" w:rsidR="00F05687" w:rsidRPr="00141ED7" w:rsidRDefault="00F05687" w:rsidP="00141ED7">
            <w:pPr>
              <w:rPr>
                <w:rFonts w:ascii="Arial" w:hAnsi="Arial" w:cs="Arial"/>
              </w:rPr>
            </w:pPr>
          </w:p>
        </w:tc>
        <w:tc>
          <w:tcPr>
            <w:tcW w:w="5387" w:type="dxa"/>
          </w:tcPr>
          <w:p w14:paraId="77FF5D14" w14:textId="77777777" w:rsidR="000E1F24" w:rsidRPr="00141ED7" w:rsidRDefault="000E1F24" w:rsidP="005260E4">
            <w:pPr>
              <w:rPr>
                <w:rFonts w:ascii="Arial" w:eastAsia="Times New Roman" w:hAnsi="Arial" w:cs="Arial"/>
                <w:lang w:eastAsia="ru-RU"/>
              </w:rPr>
            </w:pPr>
            <w:r w:rsidRPr="00141ED7">
              <w:rPr>
                <w:rFonts w:ascii="Arial" w:hAnsi="Arial" w:cs="Arial"/>
              </w:rPr>
              <w:t>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w:t>
            </w:r>
          </w:p>
          <w:p w14:paraId="0A9BE0E5" w14:textId="77777777" w:rsidR="00F05687" w:rsidRPr="00141ED7" w:rsidRDefault="00F05687" w:rsidP="005260E4">
            <w:pPr>
              <w:rPr>
                <w:rFonts w:ascii="Arial" w:hAnsi="Arial" w:cs="Arial"/>
              </w:rPr>
            </w:pPr>
          </w:p>
        </w:tc>
      </w:tr>
      <w:tr w:rsidR="00F05687" w:rsidRPr="00141ED7" w14:paraId="1CD2B21F" w14:textId="190F6412" w:rsidTr="00CB6E68">
        <w:tc>
          <w:tcPr>
            <w:tcW w:w="850" w:type="dxa"/>
          </w:tcPr>
          <w:p w14:paraId="04529E93" w14:textId="77E33E07" w:rsidR="00F05687" w:rsidRPr="00141ED7" w:rsidRDefault="00F05687" w:rsidP="00141ED7">
            <w:pPr>
              <w:rPr>
                <w:rFonts w:ascii="Arial" w:hAnsi="Arial" w:cs="Arial"/>
              </w:rPr>
            </w:pPr>
            <w:r w:rsidRPr="00141ED7">
              <w:rPr>
                <w:rFonts w:ascii="Arial" w:hAnsi="Arial" w:cs="Arial"/>
              </w:rPr>
              <w:lastRenderedPageBreak/>
              <w:t>61</w:t>
            </w:r>
          </w:p>
        </w:tc>
        <w:tc>
          <w:tcPr>
            <w:tcW w:w="1136" w:type="dxa"/>
          </w:tcPr>
          <w:p w14:paraId="709A2D9D" w14:textId="77777777" w:rsidR="00F05687" w:rsidRPr="00141ED7" w:rsidRDefault="00F05687" w:rsidP="00141ED7">
            <w:pPr>
              <w:rPr>
                <w:rFonts w:ascii="Arial" w:hAnsi="Arial" w:cs="Arial"/>
              </w:rPr>
            </w:pPr>
            <w:proofErr w:type="spellStart"/>
            <w:r w:rsidRPr="00141ED7">
              <w:rPr>
                <w:rFonts w:ascii="Arial" w:hAnsi="Arial" w:cs="Arial"/>
              </w:rPr>
              <w:t>Ерсайын</w:t>
            </w:r>
            <w:proofErr w:type="spellEnd"/>
          </w:p>
        </w:tc>
        <w:tc>
          <w:tcPr>
            <w:tcW w:w="7087" w:type="dxa"/>
          </w:tcPr>
          <w:p w14:paraId="65D4D36C" w14:textId="77777777" w:rsidR="00F05687" w:rsidRPr="00141ED7" w:rsidRDefault="00F05687" w:rsidP="00141ED7">
            <w:pPr>
              <w:rPr>
                <w:rFonts w:ascii="Arial" w:hAnsi="Arial" w:cs="Arial"/>
              </w:rPr>
            </w:pPr>
            <w:r w:rsidRPr="00141ED7">
              <w:rPr>
                <w:rFonts w:ascii="Arial" w:hAnsi="Arial" w:cs="Arial"/>
              </w:rPr>
              <w:t xml:space="preserve">1) Ограничение сроков на отклонение выставленных СНТ и ЭСФ В данный момент покупатель может отклонить СНТ в любой момент времени, даже по прошествии года, при этом ЭСФ на основании аннулируется, новую без нарушения сроков уже не выставить. Почему нет ограничения по срокам на отклонение СНТ?? 2) Проблема при подтверждении СНТ покупателем Зачастую покупатель не может подтвердить СНТ, так как с обновлениями на портале меняются правила подтверждения почему то, в итоге СНТ которую сам же портал принял подтвердить уже почему то нельзя, ИС ЭСФ в таком случае рекомендует поставщика выписывать исправленные, хотя вины поставщика тут нет, и зачастую уже нет возможности у поставщика выписать исправленные СНТ 3) Проблема при выписке исправленных СНТ К моменту выписки исправленной СНТ, товар по некоторым источникам уже может быть продан, и остаётся товар только в резерве (резерв держит сама СНТ к исправлению), в итоге получается замкнутый круг исправленная СНТ не принимается так как нет свободного остатка, а исправляемая освобождает остаток только когда принимается ее же исправленная. Из-за этого не получается выписывать исправленные СНТ. Необходимо ИС ЭСФ пересмотреть механизм резерва товара при выписке исправленной СНТ. 4, </w:t>
            </w:r>
            <w:proofErr w:type="gramStart"/>
            <w:r w:rsidRPr="00141ED7">
              <w:rPr>
                <w:rFonts w:ascii="Arial" w:hAnsi="Arial" w:cs="Arial"/>
              </w:rPr>
              <w:t>При</w:t>
            </w:r>
            <w:proofErr w:type="gramEnd"/>
            <w:r w:rsidRPr="00141ED7">
              <w:rPr>
                <w:rFonts w:ascii="Arial" w:hAnsi="Arial" w:cs="Arial"/>
              </w:rPr>
              <w:t xml:space="preserve"> выписке исправленной ЭСФ в рознице в случае ошибки портал не выдает номер строки ошибочной - очень сложно искать когда в документе под 200 строк. </w:t>
            </w:r>
          </w:p>
        </w:tc>
        <w:tc>
          <w:tcPr>
            <w:tcW w:w="1701" w:type="dxa"/>
            <w:gridSpan w:val="3"/>
            <w:shd w:val="clear" w:color="auto" w:fill="auto"/>
          </w:tcPr>
          <w:p w14:paraId="48FFEA77" w14:textId="195F2D53" w:rsidR="00F05687" w:rsidRPr="00141ED7" w:rsidRDefault="00F05687" w:rsidP="00141ED7">
            <w:pPr>
              <w:rPr>
                <w:rFonts w:ascii="Arial" w:hAnsi="Arial" w:cs="Arial"/>
              </w:rPr>
            </w:pPr>
          </w:p>
        </w:tc>
        <w:tc>
          <w:tcPr>
            <w:tcW w:w="5387" w:type="dxa"/>
          </w:tcPr>
          <w:p w14:paraId="2ABEBC54" w14:textId="77777777" w:rsidR="004B5B7D" w:rsidRPr="00141ED7" w:rsidRDefault="004B5B7D" w:rsidP="005260E4">
            <w:pPr>
              <w:pStyle w:val="a8"/>
              <w:numPr>
                <w:ilvl w:val="0"/>
                <w:numId w:val="2"/>
              </w:numPr>
              <w:ind w:left="0" w:firstLine="0"/>
              <w:jc w:val="both"/>
              <w:rPr>
                <w:rFonts w:ascii="Arial" w:hAnsi="Arial" w:cs="Arial"/>
              </w:rPr>
            </w:pPr>
            <w:r w:rsidRPr="00141ED7">
              <w:rPr>
                <w:rFonts w:ascii="Arial" w:hAnsi="Arial" w:cs="Arial"/>
              </w:rPr>
              <w:t>В период реализации пилотного проекта штрафные санкции не применяются. При этом отклонение СНТ получателем производится при наличии несоответствия товаров.</w:t>
            </w:r>
          </w:p>
          <w:p w14:paraId="724BBDC7" w14:textId="77777777" w:rsidR="004B5B7D" w:rsidRPr="00141ED7" w:rsidRDefault="004B5B7D" w:rsidP="005260E4">
            <w:pPr>
              <w:pStyle w:val="a8"/>
              <w:numPr>
                <w:ilvl w:val="0"/>
                <w:numId w:val="2"/>
              </w:numPr>
              <w:ind w:left="0" w:firstLine="0"/>
              <w:jc w:val="both"/>
              <w:rPr>
                <w:rFonts w:ascii="Arial" w:hAnsi="Arial" w:cs="Arial"/>
              </w:rPr>
            </w:pPr>
            <w:r w:rsidRPr="00141ED7">
              <w:rPr>
                <w:rFonts w:ascii="Arial" w:hAnsi="Arial" w:cs="Arial"/>
              </w:rPr>
              <w:t>В случае наличия технических ошибок при работе с информационной системой «электронных счетов-фактур» (ИС ЭСФ) рекомендуем обратиться в службу поддержки ИС ЭСФ, по адресу esfsd@kgd.minfin.gov.kz с приложением скриншотов ошибок, в случае необходимости позвонить по номеру 8 (7172) 72-78-72 (круглосуточно).</w:t>
            </w:r>
          </w:p>
          <w:p w14:paraId="160817E5" w14:textId="77777777" w:rsidR="004B5B7D" w:rsidRPr="00141ED7" w:rsidRDefault="004B5B7D" w:rsidP="005260E4">
            <w:pPr>
              <w:rPr>
                <w:rFonts w:ascii="Arial" w:eastAsia="Times New Roman" w:hAnsi="Arial" w:cs="Arial"/>
                <w:lang w:eastAsia="ru-RU"/>
              </w:rPr>
            </w:pPr>
            <w:r w:rsidRPr="00141ED7">
              <w:rPr>
                <w:rFonts w:ascii="Arial" w:hAnsi="Arial" w:cs="Arial"/>
              </w:rPr>
              <w:t>В соответствии с Правилами оформления СНТ предусмотрено внесение исправления в СНТ до подтверждения/отклонения такой СНТ получателем</w:t>
            </w:r>
            <w:r w:rsidRPr="00141ED7">
              <w:rPr>
                <w:rFonts w:ascii="Arial" w:eastAsia="Times New Roman" w:hAnsi="Arial" w:cs="Arial"/>
                <w:lang w:eastAsia="ru-RU"/>
              </w:rPr>
              <w:t>.</w:t>
            </w:r>
          </w:p>
          <w:p w14:paraId="5EBC5E46" w14:textId="5730CDE6" w:rsidR="004B5B7D" w:rsidRPr="00141ED7" w:rsidRDefault="004B5B7D" w:rsidP="005260E4">
            <w:pPr>
              <w:pStyle w:val="a8"/>
              <w:numPr>
                <w:ilvl w:val="0"/>
                <w:numId w:val="2"/>
              </w:numPr>
              <w:ind w:left="0" w:firstLine="0"/>
              <w:jc w:val="both"/>
              <w:rPr>
                <w:rFonts w:ascii="Arial" w:hAnsi="Arial" w:cs="Arial"/>
              </w:rPr>
            </w:pPr>
            <w:r w:rsidRPr="00141ED7">
              <w:rPr>
                <w:rFonts w:ascii="Arial" w:hAnsi="Arial" w:cs="Arial"/>
              </w:rPr>
              <w:t>После оформления СНТ товар  остается в резерве до момента подтверждения или отклонения СНТ получателем товара.</w:t>
            </w:r>
          </w:p>
          <w:p w14:paraId="0657E0E0" w14:textId="6C93AE21" w:rsidR="004B5B7D" w:rsidRPr="00141ED7" w:rsidRDefault="000C5E86" w:rsidP="005260E4">
            <w:pPr>
              <w:pStyle w:val="a8"/>
              <w:numPr>
                <w:ilvl w:val="0"/>
                <w:numId w:val="2"/>
              </w:numPr>
              <w:ind w:left="0" w:firstLine="0"/>
              <w:jc w:val="both"/>
              <w:rPr>
                <w:rFonts w:ascii="Arial" w:hAnsi="Arial" w:cs="Arial"/>
                <w:highlight w:val="red"/>
              </w:rPr>
            </w:pPr>
            <w:r>
              <w:rPr>
                <w:rFonts w:ascii="Arial" w:hAnsi="Arial" w:cs="Arial"/>
                <w:highlight w:val="red"/>
              </w:rPr>
              <w:t xml:space="preserve">Данный вопрос на рассмотрении, при необходимости будет проведена работа по устранению данной </w:t>
            </w:r>
            <w:proofErr w:type="gramStart"/>
            <w:r>
              <w:rPr>
                <w:rFonts w:ascii="Arial" w:hAnsi="Arial" w:cs="Arial"/>
                <w:highlight w:val="red"/>
              </w:rPr>
              <w:t>ошибки.</w:t>
            </w:r>
            <w:r w:rsidR="004B5B7D" w:rsidRPr="00141ED7">
              <w:rPr>
                <w:rFonts w:ascii="Arial" w:hAnsi="Arial" w:cs="Arial"/>
                <w:highlight w:val="red"/>
              </w:rPr>
              <w:t>.</w:t>
            </w:r>
            <w:proofErr w:type="gramEnd"/>
          </w:p>
          <w:p w14:paraId="7E7EC6D3" w14:textId="77777777" w:rsidR="00F05687" w:rsidRPr="00141ED7" w:rsidRDefault="00F05687" w:rsidP="005260E4">
            <w:pPr>
              <w:rPr>
                <w:rFonts w:ascii="Arial" w:hAnsi="Arial" w:cs="Arial"/>
              </w:rPr>
            </w:pPr>
          </w:p>
        </w:tc>
      </w:tr>
      <w:tr w:rsidR="00F05687" w:rsidRPr="00141ED7" w14:paraId="4133ED77" w14:textId="609E8702" w:rsidTr="00CB6E68">
        <w:tc>
          <w:tcPr>
            <w:tcW w:w="850" w:type="dxa"/>
          </w:tcPr>
          <w:p w14:paraId="5A080F66" w14:textId="2A9439B6" w:rsidR="00F05687" w:rsidRPr="00141ED7" w:rsidRDefault="00F05687" w:rsidP="00141ED7">
            <w:pPr>
              <w:rPr>
                <w:rFonts w:ascii="Arial" w:hAnsi="Arial" w:cs="Arial"/>
              </w:rPr>
            </w:pPr>
            <w:r w:rsidRPr="00141ED7">
              <w:rPr>
                <w:rFonts w:ascii="Arial" w:hAnsi="Arial" w:cs="Arial"/>
              </w:rPr>
              <w:lastRenderedPageBreak/>
              <w:t>62</w:t>
            </w:r>
          </w:p>
        </w:tc>
        <w:tc>
          <w:tcPr>
            <w:tcW w:w="1136" w:type="dxa"/>
          </w:tcPr>
          <w:p w14:paraId="0243A87B" w14:textId="77777777" w:rsidR="00F05687" w:rsidRPr="00141ED7" w:rsidRDefault="00F05687" w:rsidP="00141ED7">
            <w:pPr>
              <w:rPr>
                <w:rFonts w:ascii="Arial" w:hAnsi="Arial" w:cs="Arial"/>
              </w:rPr>
            </w:pPr>
            <w:proofErr w:type="spellStart"/>
            <w:r w:rsidRPr="00141ED7">
              <w:rPr>
                <w:rFonts w:ascii="Arial" w:hAnsi="Arial" w:cs="Arial"/>
              </w:rPr>
              <w:t>Кусаинова</w:t>
            </w:r>
            <w:proofErr w:type="spellEnd"/>
            <w:r w:rsidRPr="00141ED7">
              <w:rPr>
                <w:rFonts w:ascii="Arial" w:hAnsi="Arial" w:cs="Arial"/>
              </w:rPr>
              <w:t xml:space="preserve"> Динара</w:t>
            </w:r>
          </w:p>
        </w:tc>
        <w:tc>
          <w:tcPr>
            <w:tcW w:w="7087" w:type="dxa"/>
          </w:tcPr>
          <w:p w14:paraId="78A323CA" w14:textId="77777777" w:rsidR="00F05687" w:rsidRPr="00141ED7" w:rsidRDefault="00F05687" w:rsidP="00141ED7">
            <w:pPr>
              <w:rPr>
                <w:rFonts w:ascii="Arial" w:hAnsi="Arial" w:cs="Arial"/>
              </w:rPr>
            </w:pPr>
            <w:r w:rsidRPr="00141ED7">
              <w:rPr>
                <w:rFonts w:ascii="Arial" w:hAnsi="Arial" w:cs="Arial"/>
              </w:rPr>
              <w:t xml:space="preserve">1) Вопрос по переработке давальческого сырья. При возврате поставщику готовой продукции переработчик должен выписывать СНТ на всю возвращаемую продукцию? Или только на ту продукцию, которая попадает под обязательство по выписке СНТ, </w:t>
            </w:r>
            <w:proofErr w:type="spellStart"/>
            <w:r w:rsidRPr="00141ED7">
              <w:rPr>
                <w:rFonts w:ascii="Arial" w:hAnsi="Arial" w:cs="Arial"/>
              </w:rPr>
              <w:t>т.е</w:t>
            </w:r>
            <w:proofErr w:type="spellEnd"/>
            <w:r w:rsidRPr="00141ED7">
              <w:rPr>
                <w:rFonts w:ascii="Arial" w:hAnsi="Arial" w:cs="Arial"/>
              </w:rPr>
              <w:t xml:space="preserve"> на подакцизные товары, на товары из перечня ВС, из Перечня изъятия ВТО, на маркируемый товар, при вывозе в ЕАЭС? 2) Если в СНТ указана неверная цена обязательно ее исправлять? Если такая СНТ уже подтверждена достаточно будет исправить цену только в ЭСФ? 3) Часто ошибки в СНТ содержатся в разделе F (номер контракта), выявляются они после подтверждения СНТ. Просим предусмотреть возможность исправления СНТ после подтверждения для раздела F. Либо предоставить возможность исправлять эти данные в ЭСФ, сейчас данные раздела F обязательно должны совпадать в СНТ и ЭСФ. 4) Форма «Детализации» вид «Комплектация» – будет ли реализована доработка для возможности объединения в один товар материалов, поступающих частями (т.е. в разобранном виде) по разным ГТД или в этом случае необходимо указывать признак ТРУ = 5 на итоговом товаре, а не данные последней ГТД в источнике происхождения? 5) В СНТ при реализации физическому лицу с указанием ИИН необязательно проставлять категорию получателя «Физическое лицо», если получатель не имеет ИП. В ЭСФ данную категорию обязательно надо проставлять, если физическое лицо не имеет ИП. При выписке ЭСФ со ссылкой на СНТ без категории покупателя ИС ЭСФ ее не принимает, требует полного соответствия категорий покупателя. Необходимо заполнение категорий в СНТ и ЭСФ привести к единому алгоритму. 6) Когда будет реализована возможность исправления подтвержденной СНТ по товарам с изменением характеристик? </w:t>
            </w:r>
          </w:p>
        </w:tc>
        <w:tc>
          <w:tcPr>
            <w:tcW w:w="1701" w:type="dxa"/>
            <w:gridSpan w:val="3"/>
            <w:shd w:val="clear" w:color="auto" w:fill="auto"/>
          </w:tcPr>
          <w:p w14:paraId="2846DA5D" w14:textId="735A762E" w:rsidR="00F05687" w:rsidRPr="00141ED7" w:rsidRDefault="00F05687" w:rsidP="00141ED7">
            <w:pPr>
              <w:rPr>
                <w:rFonts w:ascii="Arial" w:hAnsi="Arial" w:cs="Arial"/>
              </w:rPr>
            </w:pPr>
          </w:p>
        </w:tc>
        <w:tc>
          <w:tcPr>
            <w:tcW w:w="5387" w:type="dxa"/>
          </w:tcPr>
          <w:p w14:paraId="575E1837" w14:textId="77777777" w:rsidR="000E1F24" w:rsidRPr="00141ED7" w:rsidRDefault="000E1F24" w:rsidP="005260E4">
            <w:pPr>
              <w:pStyle w:val="a8"/>
              <w:jc w:val="both"/>
              <w:rPr>
                <w:rFonts w:ascii="Arial" w:hAnsi="Arial" w:cs="Arial"/>
              </w:rPr>
            </w:pPr>
            <w:r w:rsidRPr="00141ED7">
              <w:rPr>
                <w:rFonts w:ascii="Arial" w:hAnsi="Arial" w:cs="Arial"/>
              </w:rPr>
              <w:t>1) В случае если имеются обязательство по выписке СНТ предусмотренных пунктом 15 Правил пилота, необходимо оформить СНТ.</w:t>
            </w:r>
          </w:p>
          <w:p w14:paraId="4FD3E7A5" w14:textId="77777777" w:rsidR="000E1F24" w:rsidRPr="00141ED7" w:rsidRDefault="000E1F24" w:rsidP="005260E4">
            <w:pPr>
              <w:pStyle w:val="a8"/>
              <w:jc w:val="both"/>
              <w:rPr>
                <w:rFonts w:ascii="Arial" w:hAnsi="Arial" w:cs="Arial"/>
              </w:rPr>
            </w:pPr>
            <w:r w:rsidRPr="00141ED7">
              <w:rPr>
                <w:rFonts w:ascii="Arial" w:hAnsi="Arial" w:cs="Arial"/>
              </w:rPr>
              <w:t>Вместе с тем, в части разделения ЭСФ на товары, по которым имеется требование по оформлению СНТ, и товары, по которым отсутствует такое требование, обращаем внимание, имеется возможность использования модуля «Виртуальный склад» как для товаров, подлежащих оформлению СНТ, так и для товаров, не подлежащих оформлению СНТ.</w:t>
            </w:r>
          </w:p>
          <w:p w14:paraId="0F6A93D7" w14:textId="77777777" w:rsidR="000E1F24" w:rsidRPr="00141ED7" w:rsidRDefault="000E1F24" w:rsidP="005260E4">
            <w:pPr>
              <w:pStyle w:val="a8"/>
              <w:jc w:val="both"/>
              <w:rPr>
                <w:rFonts w:ascii="Arial" w:hAnsi="Arial" w:cs="Arial"/>
              </w:rPr>
            </w:pPr>
            <w:r w:rsidRPr="00141ED7">
              <w:rPr>
                <w:rFonts w:ascii="Arial" w:hAnsi="Arial" w:cs="Arial"/>
              </w:rPr>
              <w:t>2) нет необходимости исправлять СНТ так как отсутствует ФЛК.</w:t>
            </w:r>
          </w:p>
          <w:p w14:paraId="06B64BFE" w14:textId="77777777" w:rsidR="000E1F24" w:rsidRPr="00141ED7" w:rsidRDefault="000E1F24" w:rsidP="005260E4">
            <w:pPr>
              <w:pStyle w:val="a8"/>
              <w:jc w:val="both"/>
              <w:rPr>
                <w:rFonts w:ascii="Arial" w:hAnsi="Arial" w:cs="Arial"/>
              </w:rPr>
            </w:pPr>
            <w:r w:rsidRPr="00141ED7">
              <w:rPr>
                <w:rFonts w:ascii="Arial" w:hAnsi="Arial" w:cs="Arial"/>
              </w:rPr>
              <w:t xml:space="preserve">3) Согласно утвержденных требований по ФЛК бланка основного/исправленного ЭСФ выписанного на основании первичной/исправленной СНТ в разделе Е. Договор (контракт) следующие поля должны соответствовать данным первичной/исправленной СНТ, при выписке ЭСФ на веб-портале раздел Е поля должны автоматически заполняться данными СНТ, без возможности редактирования. Вместе с тем, номер контракта указан в разделе Е. </w:t>
            </w:r>
          </w:p>
          <w:p w14:paraId="1A8DFB2F" w14:textId="77777777" w:rsidR="000E1F24" w:rsidRPr="00141ED7" w:rsidRDefault="000E1F24" w:rsidP="005260E4">
            <w:pPr>
              <w:pStyle w:val="a8"/>
              <w:jc w:val="both"/>
              <w:rPr>
                <w:rFonts w:ascii="Arial" w:hAnsi="Arial" w:cs="Arial"/>
              </w:rPr>
            </w:pPr>
            <w:r w:rsidRPr="00141ED7">
              <w:rPr>
                <w:rFonts w:ascii="Arial" w:hAnsi="Arial" w:cs="Arial"/>
              </w:rPr>
              <w:t xml:space="preserve">В разделе </w:t>
            </w:r>
            <w:r w:rsidRPr="00141ED7">
              <w:rPr>
                <w:rFonts w:ascii="Arial" w:hAnsi="Arial" w:cs="Arial"/>
                <w:lang w:val="en-US"/>
              </w:rPr>
              <w:t>F</w:t>
            </w:r>
            <w:r w:rsidRPr="00141ED7">
              <w:rPr>
                <w:rFonts w:ascii="Arial" w:hAnsi="Arial" w:cs="Arial"/>
              </w:rPr>
              <w:t xml:space="preserve"> указаны 2 поля:</w:t>
            </w:r>
          </w:p>
          <w:p w14:paraId="53E9FE7C" w14:textId="77777777" w:rsidR="000E1F24" w:rsidRPr="00141ED7" w:rsidRDefault="000E1F24" w:rsidP="005260E4">
            <w:pPr>
              <w:pStyle w:val="a8"/>
              <w:jc w:val="both"/>
              <w:rPr>
                <w:rFonts w:ascii="Arial" w:hAnsi="Arial" w:cs="Arial"/>
              </w:rPr>
            </w:pPr>
            <w:r w:rsidRPr="00141ED7">
              <w:rPr>
                <w:rFonts w:ascii="Arial" w:hAnsi="Arial" w:cs="Arial"/>
              </w:rPr>
              <w:t xml:space="preserve">32.1. Номер документа, подтверждающего поставку товаров, работ, услуг </w:t>
            </w:r>
          </w:p>
          <w:p w14:paraId="52D4AEAB" w14:textId="77777777" w:rsidR="000E1F24" w:rsidRPr="00141ED7" w:rsidRDefault="000E1F24" w:rsidP="005260E4">
            <w:pPr>
              <w:pStyle w:val="a8"/>
              <w:jc w:val="both"/>
              <w:rPr>
                <w:rFonts w:ascii="Arial" w:hAnsi="Arial" w:cs="Arial"/>
              </w:rPr>
            </w:pPr>
            <w:r w:rsidRPr="00141ED7">
              <w:rPr>
                <w:rFonts w:ascii="Arial" w:hAnsi="Arial" w:cs="Arial"/>
              </w:rPr>
              <w:t>32.2. Дата документа, подтверждающего поставку товаров, работ, услуг.</w:t>
            </w:r>
          </w:p>
          <w:p w14:paraId="443DA4DF" w14:textId="77777777" w:rsidR="000E1F24" w:rsidRPr="00141ED7" w:rsidRDefault="000E1F24" w:rsidP="005260E4">
            <w:pPr>
              <w:pStyle w:val="a8"/>
              <w:jc w:val="both"/>
              <w:rPr>
                <w:rFonts w:ascii="Arial" w:hAnsi="Arial" w:cs="Arial"/>
              </w:rPr>
            </w:pPr>
            <w:r w:rsidRPr="00141ED7">
              <w:rPr>
                <w:rFonts w:ascii="Arial" w:hAnsi="Arial" w:cs="Arial"/>
              </w:rPr>
              <w:t>Аналогичная ситуация, в ЭСФ на основании СНТ должен быть указан номер СНТ.</w:t>
            </w:r>
          </w:p>
          <w:p w14:paraId="3B70EC06" w14:textId="77777777" w:rsidR="00331EA9" w:rsidRPr="00141ED7" w:rsidRDefault="00331EA9" w:rsidP="005260E4">
            <w:pPr>
              <w:pStyle w:val="a6"/>
              <w:ind w:left="0"/>
              <w:jc w:val="both"/>
              <w:rPr>
                <w:rFonts w:ascii="Arial" w:hAnsi="Arial" w:cs="Arial"/>
                <w:bCs/>
                <w:sz w:val="22"/>
                <w:szCs w:val="22"/>
              </w:rPr>
            </w:pPr>
            <w:r w:rsidRPr="00141ED7">
              <w:rPr>
                <w:rFonts w:ascii="Arial" w:hAnsi="Arial" w:cs="Arial"/>
                <w:sz w:val="22"/>
                <w:szCs w:val="22"/>
              </w:rPr>
              <w:t xml:space="preserve">4) </w:t>
            </w:r>
            <w:r w:rsidRPr="00141ED7">
              <w:rPr>
                <w:rFonts w:ascii="Arial" w:hAnsi="Arial" w:cs="Arial"/>
                <w:bCs/>
                <w:sz w:val="22"/>
                <w:szCs w:val="22"/>
              </w:rPr>
              <w:t xml:space="preserve">При оформлении СНТ на реализацию сгруппированного товара разного происхождения, налогоплательщику предоставлена возможность произвести комплектацию товаров с указанием источника происхождения общей товарной </w:t>
            </w:r>
            <w:r w:rsidRPr="00141ED7">
              <w:rPr>
                <w:rFonts w:ascii="Arial" w:hAnsi="Arial" w:cs="Arial"/>
                <w:bCs/>
                <w:sz w:val="22"/>
                <w:szCs w:val="22"/>
              </w:rPr>
              <w:lastRenderedPageBreak/>
              <w:t xml:space="preserve">позицией. </w:t>
            </w:r>
          </w:p>
          <w:p w14:paraId="761B665D" w14:textId="77777777" w:rsidR="00331EA9" w:rsidRPr="00141ED7" w:rsidRDefault="00331EA9" w:rsidP="005260E4">
            <w:pPr>
              <w:jc w:val="both"/>
              <w:rPr>
                <w:rFonts w:ascii="Arial" w:hAnsi="Arial" w:cs="Arial"/>
                <w:lang w:val="kk-KZ"/>
              </w:rPr>
            </w:pPr>
            <w:r w:rsidRPr="00141ED7">
              <w:rPr>
                <w:rFonts w:ascii="Arial" w:hAnsi="Arial" w:cs="Arial"/>
              </w:rPr>
              <w:t xml:space="preserve">В случае, если </w:t>
            </w:r>
            <w:r w:rsidRPr="00141ED7">
              <w:rPr>
                <w:rFonts w:ascii="Arial" w:hAnsi="Arial" w:cs="Arial"/>
                <w:bCs/>
              </w:rPr>
              <w:t>сгруппированный товар</w:t>
            </w:r>
            <w:r w:rsidRPr="00141ED7">
              <w:rPr>
                <w:rFonts w:ascii="Arial" w:hAnsi="Arial" w:cs="Arial"/>
              </w:rPr>
              <w:t xml:space="preserve"> не соответствует критериям достаточной переработки, а также не включен в перечень, при </w:t>
            </w:r>
            <w:proofErr w:type="gramStart"/>
            <w:r w:rsidRPr="00141ED7">
              <w:rPr>
                <w:rFonts w:ascii="Arial" w:hAnsi="Arial" w:cs="Arial"/>
              </w:rPr>
              <w:t>оформлении  СНТ</w:t>
            </w:r>
            <w:proofErr w:type="gramEnd"/>
            <w:r w:rsidRPr="00141ED7">
              <w:rPr>
                <w:rFonts w:ascii="Arial" w:hAnsi="Arial" w:cs="Arial"/>
              </w:rPr>
              <w:t xml:space="preserve"> и выписке ЭСФ</w:t>
            </w:r>
            <w:r w:rsidRPr="00141ED7">
              <w:rPr>
                <w:rFonts w:ascii="Arial" w:hAnsi="Arial" w:cs="Arial"/>
                <w:lang w:eastAsia="ru-RU"/>
              </w:rPr>
              <w:t xml:space="preserve"> указывается признак происхождения «5»</w:t>
            </w:r>
            <w:r w:rsidRPr="00141ED7">
              <w:rPr>
                <w:rFonts w:ascii="Arial" w:hAnsi="Arial" w:cs="Arial"/>
              </w:rPr>
              <w:t>.</w:t>
            </w:r>
            <w:r w:rsidRPr="00141ED7">
              <w:rPr>
                <w:rFonts w:ascii="Arial" w:hAnsi="Arial" w:cs="Arial"/>
                <w:lang w:val="kk-KZ"/>
              </w:rPr>
              <w:t xml:space="preserve"> </w:t>
            </w:r>
          </w:p>
          <w:p w14:paraId="1432E2DE" w14:textId="77777777" w:rsidR="00331EA9" w:rsidRPr="00141ED7" w:rsidDel="00F84365" w:rsidRDefault="00331EA9" w:rsidP="005260E4">
            <w:pPr>
              <w:jc w:val="both"/>
              <w:rPr>
                <w:rFonts w:ascii="Arial" w:hAnsi="Arial" w:cs="Arial"/>
                <w:lang w:eastAsia="ru-RU"/>
              </w:rPr>
            </w:pPr>
            <w:r w:rsidRPr="00141ED7">
              <w:rPr>
                <w:rFonts w:ascii="Arial" w:hAnsi="Arial" w:cs="Arial"/>
                <w:lang w:eastAsia="ru-RU"/>
              </w:rPr>
              <w:t>Для дальнейшего заполнения ЭСФ</w:t>
            </w:r>
            <w:r w:rsidRPr="00141ED7">
              <w:rPr>
                <w:rFonts w:ascii="Arial" w:hAnsi="Arial" w:cs="Arial"/>
                <w:color w:val="000000" w:themeColor="text1"/>
              </w:rPr>
              <w:t xml:space="preserve"> необходимо выбрать товар из </w:t>
            </w:r>
            <w:r w:rsidRPr="00141ED7">
              <w:rPr>
                <w:rFonts w:ascii="Arial" w:hAnsi="Arial" w:cs="Arial"/>
                <w:color w:val="000000" w:themeColor="text1"/>
              </w:rPr>
              <w:br/>
              <w:t>ГСВС (Глобальный справочник виртуального склада), который должен быть получен после детализации и заполнить наименование полученной продукции.</w:t>
            </w:r>
          </w:p>
          <w:p w14:paraId="7F361378" w14:textId="77777777" w:rsidR="00331EA9" w:rsidRPr="00141ED7" w:rsidRDefault="00331EA9" w:rsidP="005260E4">
            <w:pPr>
              <w:pStyle w:val="a8"/>
              <w:jc w:val="both"/>
              <w:rPr>
                <w:rFonts w:ascii="Arial" w:hAnsi="Arial" w:cs="Arial"/>
                <w:lang w:eastAsia="ru-RU"/>
              </w:rPr>
            </w:pPr>
            <w:r w:rsidRPr="00141ED7">
              <w:rPr>
                <w:rFonts w:ascii="Arial" w:hAnsi="Arial" w:cs="Arial"/>
                <w:lang w:eastAsia="ru-RU"/>
              </w:rPr>
              <w:t>Соответственно комплектация товара возможна только при наличии кода ТНВЭД у сгруппированного товара.</w:t>
            </w:r>
          </w:p>
          <w:p w14:paraId="5895E4F8" w14:textId="77777777" w:rsidR="00331EA9" w:rsidRPr="00141ED7" w:rsidRDefault="00331EA9" w:rsidP="005260E4">
            <w:pPr>
              <w:pStyle w:val="a8"/>
              <w:jc w:val="both"/>
              <w:rPr>
                <w:rFonts w:ascii="Arial" w:hAnsi="Arial" w:cs="Arial"/>
                <w:lang w:eastAsia="ru-RU"/>
              </w:rPr>
            </w:pPr>
            <w:r w:rsidRPr="00141ED7">
              <w:rPr>
                <w:rFonts w:ascii="Arial" w:hAnsi="Arial" w:cs="Arial"/>
                <w:lang w:eastAsia="ru-RU"/>
              </w:rPr>
              <w:t>При этом товар, код ТН ВЭД ЕАЭС и наименование которого не включены в перечень, с указанием признака происхождения "5" экспорту</w:t>
            </w:r>
            <w:r w:rsidRPr="00141ED7" w:rsidDel="00D76B29">
              <w:rPr>
                <w:rFonts w:ascii="Arial" w:hAnsi="Arial" w:cs="Arial"/>
                <w:lang w:eastAsia="ru-RU"/>
              </w:rPr>
              <w:t xml:space="preserve"> </w:t>
            </w:r>
            <w:r w:rsidRPr="00141ED7">
              <w:rPr>
                <w:rFonts w:ascii="Arial" w:hAnsi="Arial" w:cs="Arial"/>
                <w:lang w:eastAsia="ru-RU"/>
              </w:rPr>
              <w:t>не подлежит.</w:t>
            </w:r>
          </w:p>
          <w:p w14:paraId="097DDA09" w14:textId="77777777" w:rsidR="00331EA9" w:rsidRPr="00141ED7" w:rsidRDefault="00331EA9" w:rsidP="005260E4">
            <w:pPr>
              <w:pStyle w:val="a8"/>
              <w:jc w:val="both"/>
              <w:rPr>
                <w:rFonts w:ascii="Arial" w:hAnsi="Arial" w:cs="Arial"/>
                <w:lang w:eastAsia="ru-RU"/>
              </w:rPr>
            </w:pPr>
            <w:r w:rsidRPr="00141ED7">
              <w:rPr>
                <w:rFonts w:ascii="Arial" w:hAnsi="Arial" w:cs="Arial"/>
                <w:lang w:eastAsia="ru-RU"/>
              </w:rPr>
              <w:t xml:space="preserve">Также возможно отразить каждую товарную позицию сгруппированного товара по отдельности с указанием кодов ТН ВЭД и источников происхождения, по которым они были завезены. </w:t>
            </w:r>
          </w:p>
          <w:p w14:paraId="015F9C12" w14:textId="4931BC2A" w:rsidR="001071FE" w:rsidRPr="00141ED7" w:rsidRDefault="001071FE" w:rsidP="005260E4">
            <w:pPr>
              <w:pStyle w:val="a8"/>
              <w:jc w:val="both"/>
              <w:rPr>
                <w:rFonts w:ascii="Arial" w:hAnsi="Arial" w:cs="Arial"/>
                <w:lang w:eastAsia="ru-RU"/>
              </w:rPr>
            </w:pPr>
            <w:r w:rsidRPr="00141ED7">
              <w:rPr>
                <w:rFonts w:ascii="Arial" w:hAnsi="Arial" w:cs="Arial"/>
                <w:lang w:eastAsia="ru-RU"/>
              </w:rPr>
              <w:t>5) данный вопрос будет вынесен на рассмотрение рабочей группы</w:t>
            </w:r>
          </w:p>
          <w:p w14:paraId="549F5386" w14:textId="5D542D6D" w:rsidR="001071FE" w:rsidRPr="00141ED7" w:rsidRDefault="001071FE" w:rsidP="005260E4">
            <w:pPr>
              <w:pStyle w:val="a8"/>
              <w:jc w:val="both"/>
              <w:rPr>
                <w:rFonts w:ascii="Arial" w:hAnsi="Arial" w:cs="Arial"/>
              </w:rPr>
            </w:pPr>
            <w:r w:rsidRPr="00141ED7">
              <w:rPr>
                <w:rFonts w:ascii="Arial" w:hAnsi="Arial" w:cs="Arial"/>
                <w:lang w:eastAsia="ru-RU"/>
              </w:rPr>
              <w:t>6</w:t>
            </w:r>
            <w:r w:rsidR="00331EA9" w:rsidRPr="00141ED7">
              <w:rPr>
                <w:rFonts w:ascii="Arial" w:hAnsi="Arial" w:cs="Arial"/>
                <w:lang w:eastAsia="ru-RU"/>
              </w:rPr>
              <w:t>)</w:t>
            </w:r>
            <w:r w:rsidRPr="00141ED7">
              <w:rPr>
                <w:rFonts w:ascii="Arial" w:hAnsi="Arial" w:cs="Arial"/>
              </w:rPr>
              <w:t xml:space="preserve"> В настоящее время данная доработка находится в работе.</w:t>
            </w:r>
          </w:p>
          <w:p w14:paraId="3C2239E0" w14:textId="7F540EFF" w:rsidR="00331EA9" w:rsidRPr="00141ED7" w:rsidRDefault="001071FE" w:rsidP="005260E4">
            <w:pPr>
              <w:pStyle w:val="a8"/>
              <w:jc w:val="both"/>
              <w:rPr>
                <w:rFonts w:ascii="Arial" w:hAnsi="Arial" w:cs="Arial"/>
                <w:lang w:eastAsia="ru-RU"/>
              </w:rPr>
            </w:pPr>
            <w:r w:rsidRPr="00141ED7">
              <w:rPr>
                <w:rFonts w:ascii="Arial" w:hAnsi="Arial" w:cs="Arial"/>
              </w:rPr>
              <w:t>По мере реализации будет сообщено на портале ИС ЭСФ.</w:t>
            </w:r>
          </w:p>
          <w:p w14:paraId="7B360422" w14:textId="624991F2" w:rsidR="00331EA9" w:rsidRPr="00141ED7" w:rsidRDefault="00331EA9" w:rsidP="005260E4">
            <w:pPr>
              <w:pStyle w:val="a8"/>
              <w:jc w:val="both"/>
              <w:rPr>
                <w:rFonts w:ascii="Arial" w:hAnsi="Arial" w:cs="Arial"/>
              </w:rPr>
            </w:pPr>
          </w:p>
          <w:p w14:paraId="3CAE4965" w14:textId="77777777" w:rsidR="00F05687" w:rsidRPr="00141ED7" w:rsidRDefault="00F05687" w:rsidP="005260E4">
            <w:pPr>
              <w:rPr>
                <w:rFonts w:ascii="Arial" w:hAnsi="Arial" w:cs="Arial"/>
              </w:rPr>
            </w:pPr>
          </w:p>
        </w:tc>
      </w:tr>
      <w:tr w:rsidR="00F05687" w:rsidRPr="00141ED7" w14:paraId="56F628AF" w14:textId="0542703A" w:rsidTr="00CB6E68">
        <w:tc>
          <w:tcPr>
            <w:tcW w:w="850" w:type="dxa"/>
          </w:tcPr>
          <w:p w14:paraId="0029B33E" w14:textId="4DA71146" w:rsidR="00F05687" w:rsidRPr="00141ED7" w:rsidRDefault="00F05687" w:rsidP="00141ED7">
            <w:pPr>
              <w:rPr>
                <w:rFonts w:ascii="Arial" w:hAnsi="Arial" w:cs="Arial"/>
              </w:rPr>
            </w:pPr>
            <w:r w:rsidRPr="00141ED7">
              <w:rPr>
                <w:rFonts w:ascii="Arial" w:hAnsi="Arial" w:cs="Arial"/>
              </w:rPr>
              <w:lastRenderedPageBreak/>
              <w:t>63</w:t>
            </w:r>
          </w:p>
        </w:tc>
        <w:tc>
          <w:tcPr>
            <w:tcW w:w="1136" w:type="dxa"/>
          </w:tcPr>
          <w:p w14:paraId="5ACE102A" w14:textId="77777777" w:rsidR="00F05687" w:rsidRPr="00141ED7" w:rsidRDefault="00F05687" w:rsidP="00141ED7">
            <w:pPr>
              <w:rPr>
                <w:rFonts w:ascii="Arial" w:hAnsi="Arial" w:cs="Arial"/>
              </w:rPr>
            </w:pPr>
            <w:proofErr w:type="spellStart"/>
            <w:r w:rsidRPr="00141ED7">
              <w:rPr>
                <w:rFonts w:ascii="Arial" w:hAnsi="Arial" w:cs="Arial"/>
              </w:rPr>
              <w:t>Ерсайын</w:t>
            </w:r>
            <w:proofErr w:type="spellEnd"/>
          </w:p>
        </w:tc>
        <w:tc>
          <w:tcPr>
            <w:tcW w:w="7087" w:type="dxa"/>
          </w:tcPr>
          <w:p w14:paraId="2E4EEF68" w14:textId="77777777" w:rsidR="00F05687" w:rsidRPr="00141ED7" w:rsidRDefault="00F05687" w:rsidP="00141ED7">
            <w:pPr>
              <w:rPr>
                <w:rFonts w:ascii="Arial" w:hAnsi="Arial" w:cs="Arial"/>
              </w:rPr>
            </w:pPr>
            <w:r w:rsidRPr="00141ED7">
              <w:rPr>
                <w:rFonts w:ascii="Arial" w:hAnsi="Arial" w:cs="Arial"/>
              </w:rPr>
              <w:t xml:space="preserve">1. Оформление Накладной на отпуск запасов на сторону (далее – «Накладная») в случае оформления Сопроводительной накладной на товары (далее – «СНТ»). Согласно Приказа Министра финансов Республики Казахстан от 16 ноября 2020 </w:t>
            </w:r>
            <w:r w:rsidRPr="00141ED7">
              <w:rPr>
                <w:rFonts w:ascii="Arial" w:hAnsi="Arial" w:cs="Arial"/>
              </w:rPr>
              <w:lastRenderedPageBreak/>
              <w:t xml:space="preserve">года № 1104 «Об утверждении Правил и сроков реализации пилотного проекта по оформлению сопроводительных накладных на товары и их документооборот» (далее – «Правила»): 30. Для целей налогового учета составление (оформление) формы З-2 "Накладная на отпуск запасов на сторону",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(зарегистрированный в Реестре государственной регистрации нормативных правовых актов под № 8265), не требуется в случае оформления СНТ. Согласно п. 32 Приказа Министра финансов Республики Казахстан от 31 марта 2015 года № 241 «Об утверждении Правил ведения бухгалтерского учета»: «Для учета реализации запасов применяется накладная на отпуск запасов на сторону, форма которой утверждена Приказом 562. Составление (оформление) накладной на отпуск запасов на сторону не требуется в случае оформления сопроводительной накладной на товары в информационной системе электронных счетов-фактур Комитета государственных доходов Министерства финансов Республики Казахстан» </w:t>
            </w:r>
            <w:proofErr w:type="gramStart"/>
            <w:r w:rsidRPr="00141ED7">
              <w:rPr>
                <w:rFonts w:ascii="Arial" w:hAnsi="Arial" w:cs="Arial"/>
              </w:rPr>
              <w:t>В</w:t>
            </w:r>
            <w:proofErr w:type="gramEnd"/>
            <w:r w:rsidRPr="00141ED7">
              <w:rPr>
                <w:rFonts w:ascii="Arial" w:hAnsi="Arial" w:cs="Arial"/>
              </w:rPr>
              <w:t xml:space="preserve"> текущей формулировке, при оформлении СНТ Поставщик вправе не оформлять Накладную, однако возможность оформления Накладной по-прежнему сохраняется и повсеместно используется в Договорах поставки. Таким образом, возникают следующие вопросы: 1) </w:t>
            </w:r>
            <w:proofErr w:type="gramStart"/>
            <w:r w:rsidRPr="00141ED7">
              <w:rPr>
                <w:rFonts w:ascii="Arial" w:hAnsi="Arial" w:cs="Arial"/>
              </w:rPr>
              <w:t>В</w:t>
            </w:r>
            <w:proofErr w:type="gramEnd"/>
            <w:r w:rsidRPr="00141ED7">
              <w:rPr>
                <w:rFonts w:ascii="Arial" w:hAnsi="Arial" w:cs="Arial"/>
              </w:rPr>
              <w:t xml:space="preserve"> какой момент переходит право собственности и риск случайного повреждения и гибели на Товар от Поставщика к Покупателю? 2) Корректно ли оформление Накладной в случае оформления СНТ? 2.Возможно ли ограничение срока выписки СНТ в договорах поставки, если законодательно предусмотрен срок для рассмотрения и подтверждения? Правильно ли я понимаю, что теперь независимо от формулировок пор сроку принятия претензий по количеству/качеству Товара, Покупатель в любом случае будет вправе предъявить их в течении срока рассмотрения СНТ? 3. На текущую дату (на данный момент не все ссылки актуальны), согласно п. 30-1 Приказа Министра финансов Республики Казахстан от 16 ноября 2020 года № 1104 «Об утверждении </w:t>
            </w:r>
            <w:r w:rsidRPr="00141ED7">
              <w:rPr>
                <w:rFonts w:ascii="Arial" w:hAnsi="Arial" w:cs="Arial"/>
              </w:rPr>
              <w:lastRenderedPageBreak/>
              <w:t xml:space="preserve">Правил и сроков реализации пилотного проекта по оформлению сопроводительных накладных на товары и их документооборот» (далее – «Правила»): Выписка ЭСФ по товарам, на которые распространяется требование по оформлению СНТ, осуществляется следующими способами: 1) на основе СНТ с указанием в строке 32 "Документ, подтверждающий поставку товаров, работ услуг" регистрационного номера СНТ. При этом сведения, отражаемые в СНТ и ЭСФ должны быть идентичны; 2) без привязки к электронной накладной на товары, с указанием "NON SNT" в строке 32 "Документ, подтверждающий поставку товаров, работ услуг", с указанием количества (объема) товаров, не превышающих количество (объем) товаров, находившихся на виртуальном складе до выписки такой ЭСФ. Исходя из практики нашей работы хотим отметить, что большинство Покупателей настаивают на выписке ЭСФ путем ее привязки к СНТ. Согласно п. 14 Приказа: Получатель СНТ обязан в течение 20 (двадцати) календарных дней после даты регистрации СНТ в ИС ЭСФ представить посредством ИС ЭСФ подтвержденную или отклоненную СНТ, подписанную ЭЦП в порядке, определенном для подписания электронных счетов-фактур и Законом. В случае непредставления либо несвоевременного представления СНТ получатель несет административную ответственность в соответствии с законодательством Республики Казахстан. Согласно </w:t>
            </w:r>
            <w:proofErr w:type="spellStart"/>
            <w:r w:rsidRPr="00141ED7">
              <w:rPr>
                <w:rFonts w:ascii="Arial" w:hAnsi="Arial" w:cs="Arial"/>
              </w:rPr>
              <w:t>пп</w:t>
            </w:r>
            <w:proofErr w:type="spellEnd"/>
            <w:r w:rsidRPr="00141ED7">
              <w:rPr>
                <w:rFonts w:ascii="Arial" w:hAnsi="Arial" w:cs="Arial"/>
              </w:rPr>
              <w:t xml:space="preserve">. 4 п. 1 Статьи 413 Кодекса Республики Казахстан от 25 декабря 2017 года № 120-VI «О налогах и других обязательных платежах в бюджет Счет-фактура выписывается: 4) в остальных случаях - не ранее даты совершения оборота по реализации и не позднее пятнадцати календарных дней после такой даты. Согласно п. 22 Параграфа 1 Главы 2 «Порядок выписки счетов-фактур в электронной форме в информационной системе электронных счетов-фактур» Приказа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При этом дата совершения оборота по реализации в </w:t>
            </w:r>
            <w:r w:rsidRPr="00141ED7">
              <w:rPr>
                <w:rFonts w:ascii="Arial" w:hAnsi="Arial" w:cs="Arial"/>
              </w:rPr>
              <w:lastRenderedPageBreak/>
              <w:t xml:space="preserve">исправленном счете-фактуре определяется по дате совершения оборота, указанной в счете-фактуре, который аннулируется, но с возможностью корректировки в прошлых периодах от даты выписки исправленного ЭСФ в пределах срока исковой давности. Дата совершения оборота по реализации по дополнительному счету-фактуре определяется по дате наступления случаев, предусмотренных статьей 383 Налогового кодекса. Согласно </w:t>
            </w:r>
            <w:proofErr w:type="spellStart"/>
            <w:r w:rsidRPr="00141ED7">
              <w:rPr>
                <w:rFonts w:ascii="Arial" w:hAnsi="Arial" w:cs="Arial"/>
              </w:rPr>
              <w:t>пп</w:t>
            </w:r>
            <w:proofErr w:type="spellEnd"/>
            <w:r w:rsidRPr="00141ED7">
              <w:rPr>
                <w:rFonts w:ascii="Arial" w:hAnsi="Arial" w:cs="Arial"/>
              </w:rPr>
              <w:t>. 2 п. 31 Правил: При этом дата отгрузки товара в исправленной СНТ определяется по дате отгрузки товара, указанной в исправляемой СНТ, которая аннулируется; Исходя из вышесказанного, в случае отклонения первичной СНТ, Поставщик отзывает (аннулирует) ЭСФ для внесения соответствующих корректировок. При этом, при выставлении исправленной СНТ и выставлении на ее основании исправленной ЭСФ будет указываться дата совершения оборота, указанная в исправляемых документах. Таким образом, у Поставщика возникает нарушение срока выписки ЭСФ и СНТ, в связи с чем просим уточнить, как Поставщику действовать в такой ситуации? Является ли продлением сроков выписки п. 30-3 Правил, который гласит: 30-3. При отклонении получателем СНТ, номер и дата которой указаны в строке 32 "Документ, подтверждающий поставку товаров, работ услуг", зарегистрированной ЭСФ, позже установленного срока оформление поставщиком СНТ, а также выписка на основе нее ЭСФ осуществляется не позднее 3 (трех) рабочих дней после даты отклонения СНТ, с указанием в оформляемой СНТ номера отклоненной СНТ. Корректно ли указание даты реализации в исправленной СНТ и ЭСФ даты реализации первоначальных документов, поскольку в случае отклонения СНТ Товар возвращается на виртуальный склад Поставщика, но фактически находится во владении Покупателя?</w:t>
            </w:r>
          </w:p>
        </w:tc>
        <w:tc>
          <w:tcPr>
            <w:tcW w:w="1701" w:type="dxa"/>
            <w:gridSpan w:val="3"/>
            <w:shd w:val="clear" w:color="auto" w:fill="auto"/>
          </w:tcPr>
          <w:p w14:paraId="1CADE9FC" w14:textId="7074C948" w:rsidR="00F05687" w:rsidRPr="00141ED7" w:rsidRDefault="00F05687" w:rsidP="00141ED7">
            <w:pPr>
              <w:rPr>
                <w:rFonts w:ascii="Arial" w:hAnsi="Arial" w:cs="Arial"/>
              </w:rPr>
            </w:pPr>
          </w:p>
        </w:tc>
        <w:tc>
          <w:tcPr>
            <w:tcW w:w="5387" w:type="dxa"/>
          </w:tcPr>
          <w:p w14:paraId="385A4205" w14:textId="1178DBD2" w:rsidR="00443CAC" w:rsidRPr="00443CAC" w:rsidRDefault="00443CAC" w:rsidP="00443CAC">
            <w:pPr>
              <w:ind w:firstLine="34"/>
              <w:jc w:val="both"/>
              <w:rPr>
                <w:rFonts w:ascii="Arial" w:hAnsi="Arial" w:cs="Arial"/>
              </w:rPr>
            </w:pPr>
            <w:r w:rsidRPr="00443CAC">
              <w:rPr>
                <w:rFonts w:ascii="Arial" w:hAnsi="Arial" w:cs="Arial"/>
              </w:rPr>
              <w:t xml:space="preserve">1.передача прав собственности на товар является взаимоотношением между хозяйств </w:t>
            </w:r>
            <w:proofErr w:type="spellStart"/>
            <w:r w:rsidRPr="00443CAC">
              <w:rPr>
                <w:rFonts w:ascii="Arial" w:hAnsi="Arial" w:cs="Arial"/>
              </w:rPr>
              <w:t>ующими</w:t>
            </w:r>
            <w:proofErr w:type="spellEnd"/>
            <w:r w:rsidRPr="00443CAC">
              <w:rPr>
                <w:rFonts w:ascii="Arial" w:hAnsi="Arial" w:cs="Arial"/>
              </w:rPr>
              <w:t xml:space="preserve"> субъектами и определяется в соответствии с Гражданским Кодексом </w:t>
            </w:r>
            <w:r w:rsidRPr="00443CAC">
              <w:rPr>
                <w:rFonts w:ascii="Arial" w:hAnsi="Arial" w:cs="Arial"/>
              </w:rPr>
              <w:lastRenderedPageBreak/>
              <w:t>Республики Казахстан.</w:t>
            </w:r>
          </w:p>
          <w:p w14:paraId="4B7FF9EE" w14:textId="613BAB14" w:rsidR="00442D66" w:rsidRPr="00443CAC" w:rsidRDefault="00442D66" w:rsidP="00443CAC">
            <w:pPr>
              <w:pStyle w:val="a8"/>
              <w:numPr>
                <w:ilvl w:val="0"/>
                <w:numId w:val="6"/>
              </w:numPr>
              <w:ind w:left="0" w:firstLine="34"/>
              <w:jc w:val="both"/>
              <w:rPr>
                <w:rFonts w:ascii="Arial" w:hAnsi="Arial" w:cs="Arial"/>
              </w:rPr>
            </w:pPr>
            <w:r w:rsidRPr="00443CAC">
              <w:rPr>
                <w:rFonts w:ascii="Arial" w:hAnsi="Arial" w:cs="Arial"/>
              </w:rPr>
              <w:t>оформление СНТ не отменяет оформление накладной, а лишь предоставляет возможность не оформлять в случае оформления СНТ.</w:t>
            </w:r>
          </w:p>
          <w:p w14:paraId="7E0592C4" w14:textId="62AAE751" w:rsidR="00443CAC" w:rsidRPr="00443CAC" w:rsidRDefault="00443CAC" w:rsidP="00443CAC">
            <w:pPr>
              <w:pStyle w:val="a6"/>
              <w:numPr>
                <w:ilvl w:val="0"/>
                <w:numId w:val="6"/>
              </w:numPr>
              <w:ind w:left="0" w:firstLine="34"/>
              <w:rPr>
                <w:rFonts w:ascii="Arial" w:hAnsi="Arial" w:cs="Arial"/>
                <w:sz w:val="22"/>
                <w:szCs w:val="22"/>
              </w:rPr>
            </w:pPr>
            <w:r w:rsidRPr="00443CAC">
              <w:rPr>
                <w:rFonts w:ascii="Arial" w:hAnsi="Arial" w:cs="Arial"/>
                <w:sz w:val="22"/>
                <w:szCs w:val="22"/>
              </w:rPr>
              <w:t>Для подтверждения СНТ Правилами оформления СНТ  установлен срок и налогоплательщикам следует подтверждать СНТ после проведения проверок на наличие ошибок.</w:t>
            </w:r>
          </w:p>
          <w:p w14:paraId="36DF64D2" w14:textId="11075B8C" w:rsidR="00442D66" w:rsidRPr="00443CAC" w:rsidRDefault="00443CAC" w:rsidP="00443CAC">
            <w:pPr>
              <w:ind w:firstLine="34"/>
              <w:rPr>
                <w:rFonts w:ascii="Arial" w:hAnsi="Arial" w:cs="Arial"/>
              </w:rPr>
            </w:pPr>
            <w:r w:rsidRPr="00443CAC">
              <w:rPr>
                <w:rFonts w:ascii="Arial" w:hAnsi="Arial" w:cs="Arial"/>
              </w:rPr>
              <w:t>4.</w:t>
            </w:r>
            <w:r w:rsidR="00442D66" w:rsidRPr="00443CAC">
              <w:rPr>
                <w:rFonts w:ascii="Arial" w:hAnsi="Arial" w:cs="Arial"/>
              </w:rPr>
              <w:t xml:space="preserve">Применение </w:t>
            </w:r>
            <w:proofErr w:type="spellStart"/>
            <w:r w:rsidR="00442D66" w:rsidRPr="00443CAC">
              <w:rPr>
                <w:rFonts w:ascii="Arial" w:hAnsi="Arial" w:cs="Arial"/>
              </w:rPr>
              <w:t>номрмы</w:t>
            </w:r>
            <w:proofErr w:type="spellEnd"/>
            <w:r w:rsidR="00442D66" w:rsidRPr="00443CAC">
              <w:rPr>
                <w:rFonts w:ascii="Arial" w:hAnsi="Arial" w:cs="Arial"/>
              </w:rPr>
              <w:t xml:space="preserve"> указанной в подпункте 2 пункта 30-1 предусмотрена в случае невозможности указания привязки </w:t>
            </w:r>
            <w:proofErr w:type="gramStart"/>
            <w:r w:rsidR="00442D66" w:rsidRPr="00443CAC">
              <w:rPr>
                <w:rFonts w:ascii="Arial" w:hAnsi="Arial" w:cs="Arial"/>
              </w:rPr>
              <w:t>к  оформленной</w:t>
            </w:r>
            <w:proofErr w:type="gramEnd"/>
            <w:r w:rsidR="00442D66" w:rsidRPr="00443CAC">
              <w:rPr>
                <w:rFonts w:ascii="Arial" w:hAnsi="Arial" w:cs="Arial"/>
              </w:rPr>
              <w:t xml:space="preserve"> СНТ. При этом исправление СНТ в соответствии с пунктом 30-3 Правил позже установленного срока оформление поставщиком СНТ, а также выписка на основе нее ЭСФ осуществляется не позднее 3 (трех) рабочих дней после даты отклонения СНТ</w:t>
            </w:r>
          </w:p>
          <w:p w14:paraId="60D80DF3" w14:textId="77777777" w:rsidR="00F05687" w:rsidRPr="00141ED7" w:rsidRDefault="00F05687" w:rsidP="005260E4">
            <w:pPr>
              <w:rPr>
                <w:rFonts w:ascii="Arial" w:hAnsi="Arial" w:cs="Arial"/>
              </w:rPr>
            </w:pPr>
          </w:p>
        </w:tc>
      </w:tr>
      <w:tr w:rsidR="007D5D3F" w:rsidRPr="00141ED7" w14:paraId="795E79BF" w14:textId="5B9C1BE9" w:rsidTr="00CB6E68">
        <w:tc>
          <w:tcPr>
            <w:tcW w:w="850" w:type="dxa"/>
          </w:tcPr>
          <w:p w14:paraId="3C83ADFF" w14:textId="6A712300" w:rsidR="007D5D3F" w:rsidRPr="00141ED7" w:rsidRDefault="007D5D3F" w:rsidP="00141ED7">
            <w:pPr>
              <w:rPr>
                <w:rFonts w:ascii="Arial" w:hAnsi="Arial" w:cs="Arial"/>
              </w:rPr>
            </w:pPr>
            <w:r w:rsidRPr="00141ED7">
              <w:rPr>
                <w:rFonts w:ascii="Arial" w:hAnsi="Arial" w:cs="Arial"/>
              </w:rPr>
              <w:lastRenderedPageBreak/>
              <w:t>64</w:t>
            </w:r>
          </w:p>
        </w:tc>
        <w:tc>
          <w:tcPr>
            <w:tcW w:w="1136" w:type="dxa"/>
          </w:tcPr>
          <w:p w14:paraId="22B6E31C" w14:textId="77777777" w:rsidR="007D5D3F" w:rsidRPr="00141ED7" w:rsidRDefault="007D5D3F" w:rsidP="00141ED7">
            <w:pPr>
              <w:rPr>
                <w:rFonts w:ascii="Arial" w:hAnsi="Arial" w:cs="Arial"/>
              </w:rPr>
            </w:pPr>
            <w:proofErr w:type="spellStart"/>
            <w:r w:rsidRPr="00141ED7">
              <w:rPr>
                <w:rFonts w:ascii="Arial" w:hAnsi="Arial" w:cs="Arial"/>
              </w:rPr>
              <w:t>Лаурия</w:t>
            </w:r>
            <w:proofErr w:type="spellEnd"/>
          </w:p>
        </w:tc>
        <w:tc>
          <w:tcPr>
            <w:tcW w:w="7087" w:type="dxa"/>
          </w:tcPr>
          <w:p w14:paraId="5D3369FC" w14:textId="77777777" w:rsidR="007D5D3F" w:rsidRPr="00141ED7" w:rsidRDefault="007D5D3F" w:rsidP="00141ED7">
            <w:pPr>
              <w:rPr>
                <w:rFonts w:ascii="Arial" w:hAnsi="Arial" w:cs="Arial"/>
              </w:rPr>
            </w:pPr>
            <w:r w:rsidRPr="00141ED7">
              <w:rPr>
                <w:rFonts w:ascii="Arial" w:hAnsi="Arial" w:cs="Arial"/>
              </w:rPr>
              <w:t xml:space="preserve">Подробная инструкция механизма работы СНТ импорт для курьерской службы. Виртуальный склад (инструкция оприходования и списания). Перечень товаров, на которые нужно выписывать СНТ. Какие ошибки обычно бывают при выгрузке СНТ и их решение. </w:t>
            </w:r>
          </w:p>
        </w:tc>
        <w:tc>
          <w:tcPr>
            <w:tcW w:w="1701" w:type="dxa"/>
            <w:gridSpan w:val="3"/>
            <w:shd w:val="clear" w:color="auto" w:fill="auto"/>
          </w:tcPr>
          <w:p w14:paraId="1875C6F6" w14:textId="4B5AB1B0" w:rsidR="007D5D3F" w:rsidRPr="00141ED7" w:rsidRDefault="007D5D3F" w:rsidP="00141ED7">
            <w:pPr>
              <w:rPr>
                <w:rFonts w:ascii="Arial" w:hAnsi="Arial" w:cs="Arial"/>
              </w:rPr>
            </w:pPr>
          </w:p>
        </w:tc>
        <w:tc>
          <w:tcPr>
            <w:tcW w:w="5387" w:type="dxa"/>
          </w:tcPr>
          <w:p w14:paraId="73C4379F" w14:textId="77777777" w:rsidR="007D5D3F" w:rsidRPr="00141ED7" w:rsidRDefault="007D5D3F" w:rsidP="005260E4">
            <w:pPr>
              <w:pStyle w:val="a8"/>
              <w:jc w:val="both"/>
              <w:rPr>
                <w:rFonts w:ascii="Arial" w:hAnsi="Arial" w:cs="Arial"/>
              </w:rPr>
            </w:pPr>
            <w:r w:rsidRPr="00141ED7">
              <w:rPr>
                <w:rFonts w:ascii="Arial" w:hAnsi="Arial" w:cs="Arial"/>
              </w:rPr>
              <w:t xml:space="preserve">Для курьерской службы нет отельной инструкции для работы с импортной СНТ и виртуальным складов. Общая для всех инструкция размещена на портале КГД МФ РК, в разделе ИС ЭСФ,  а также на </w:t>
            </w:r>
            <w:proofErr w:type="spellStart"/>
            <w:r w:rsidRPr="00141ED7">
              <w:rPr>
                <w:rFonts w:ascii="Arial" w:hAnsi="Arial" w:cs="Arial"/>
              </w:rPr>
              <w:t>ютуб</w:t>
            </w:r>
            <w:proofErr w:type="spellEnd"/>
            <w:r w:rsidRPr="00141ED7">
              <w:rPr>
                <w:rFonts w:ascii="Arial" w:hAnsi="Arial" w:cs="Arial"/>
              </w:rPr>
              <w:t xml:space="preserve"> канале КГД есть видео урок по оформлению СНТ на импорт и по работе с ВС. </w:t>
            </w:r>
          </w:p>
          <w:p w14:paraId="4996C96B" w14:textId="77777777" w:rsidR="007D5D3F" w:rsidRPr="00141ED7" w:rsidRDefault="007D5D3F" w:rsidP="005260E4">
            <w:pPr>
              <w:pStyle w:val="a8"/>
              <w:jc w:val="both"/>
              <w:rPr>
                <w:rFonts w:ascii="Arial" w:hAnsi="Arial" w:cs="Arial"/>
              </w:rPr>
            </w:pPr>
            <w:r w:rsidRPr="00141ED7">
              <w:rPr>
                <w:rFonts w:ascii="Arial" w:hAnsi="Arial" w:cs="Arial"/>
              </w:rPr>
              <w:lastRenderedPageBreak/>
              <w:t xml:space="preserve">Перечень товаров, на которые распространяется обязанность по оформлению </w:t>
            </w:r>
            <w:proofErr w:type="gramStart"/>
            <w:r w:rsidRPr="00141ED7">
              <w:rPr>
                <w:rFonts w:ascii="Arial" w:hAnsi="Arial" w:cs="Arial"/>
              </w:rPr>
              <w:t>СНТ ,</w:t>
            </w:r>
            <w:proofErr w:type="gramEnd"/>
            <w:r w:rsidRPr="00141ED7">
              <w:rPr>
                <w:rFonts w:ascii="Arial" w:hAnsi="Arial" w:cs="Arial"/>
              </w:rPr>
              <w:t xml:space="preserve"> утвержден Приказом «_13_»_апреля_ 2022 года № 401 «О внесении изменений в некоторые приказы Министерства финансов Республики Казахстан».</w:t>
            </w:r>
          </w:p>
          <w:tbl>
            <w:tblPr>
              <w:tblW w:w="35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769"/>
              <w:gridCol w:w="1375"/>
            </w:tblGrid>
            <w:tr w:rsidR="007D5D3F" w:rsidRPr="00141ED7" w14:paraId="7CE6B63E" w14:textId="77777777" w:rsidTr="000C5E86">
              <w:trPr>
                <w:trHeight w:val="30"/>
              </w:trPr>
              <w:tc>
                <w:tcPr>
                  <w:tcW w:w="412" w:type="dxa"/>
                  <w:tcMar>
                    <w:top w:w="15" w:type="dxa"/>
                    <w:left w:w="15" w:type="dxa"/>
                    <w:bottom w:w="15" w:type="dxa"/>
                    <w:right w:w="15" w:type="dxa"/>
                  </w:tcMar>
                  <w:vAlign w:val="center"/>
                </w:tcPr>
                <w:p w14:paraId="38B9F50C" w14:textId="77777777" w:rsidR="007D5D3F" w:rsidRPr="00141ED7" w:rsidRDefault="007D5D3F" w:rsidP="005260E4">
                  <w:pPr>
                    <w:pStyle w:val="a8"/>
                    <w:jc w:val="both"/>
                    <w:rPr>
                      <w:rFonts w:ascii="Arial" w:hAnsi="Arial" w:cs="Arial"/>
                    </w:rPr>
                  </w:pPr>
                  <w:r w:rsidRPr="00141ED7">
                    <w:rPr>
                      <w:rFonts w:ascii="Arial" w:hAnsi="Arial" w:cs="Arial"/>
                    </w:rPr>
                    <w:t>№ п/п</w:t>
                  </w:r>
                </w:p>
              </w:tc>
              <w:tc>
                <w:tcPr>
                  <w:tcW w:w="1769" w:type="dxa"/>
                  <w:tcMar>
                    <w:top w:w="15" w:type="dxa"/>
                    <w:left w:w="15" w:type="dxa"/>
                    <w:bottom w:w="15" w:type="dxa"/>
                    <w:right w:w="15" w:type="dxa"/>
                  </w:tcMar>
                  <w:vAlign w:val="center"/>
                </w:tcPr>
                <w:p w14:paraId="50FAABC5" w14:textId="77777777" w:rsidR="007D5D3F" w:rsidRPr="00141ED7" w:rsidRDefault="007D5D3F" w:rsidP="005260E4">
                  <w:pPr>
                    <w:pStyle w:val="a8"/>
                    <w:jc w:val="both"/>
                    <w:rPr>
                      <w:rFonts w:ascii="Arial" w:hAnsi="Arial" w:cs="Arial"/>
                    </w:rPr>
                  </w:pPr>
                  <w:r w:rsidRPr="00141ED7">
                    <w:rPr>
                      <w:rFonts w:ascii="Arial" w:hAnsi="Arial" w:cs="Arial"/>
                    </w:rPr>
                    <w:t>Наименование товара</w:t>
                  </w:r>
                </w:p>
              </w:tc>
              <w:tc>
                <w:tcPr>
                  <w:tcW w:w="1375" w:type="dxa"/>
                  <w:tcMar>
                    <w:top w:w="15" w:type="dxa"/>
                    <w:left w:w="15" w:type="dxa"/>
                    <w:bottom w:w="15" w:type="dxa"/>
                    <w:right w:w="15" w:type="dxa"/>
                  </w:tcMar>
                </w:tcPr>
                <w:p w14:paraId="3B9C7950" w14:textId="77777777" w:rsidR="007D5D3F" w:rsidRPr="00141ED7" w:rsidRDefault="007D5D3F" w:rsidP="005260E4">
                  <w:pPr>
                    <w:pStyle w:val="a8"/>
                    <w:jc w:val="both"/>
                    <w:rPr>
                      <w:rFonts w:ascii="Arial" w:hAnsi="Arial" w:cs="Arial"/>
                    </w:rPr>
                  </w:pPr>
                  <w:r w:rsidRPr="00141ED7">
                    <w:rPr>
                      <w:rFonts w:ascii="Arial" w:hAnsi="Arial" w:cs="Arial"/>
                    </w:rPr>
                    <w:t>Дата начала оформления сопроводительных накладных на товары</w:t>
                  </w:r>
                </w:p>
              </w:tc>
            </w:tr>
            <w:tr w:rsidR="007D5D3F" w:rsidRPr="00141ED7" w14:paraId="7FDDFF89" w14:textId="77777777" w:rsidTr="000C5E86">
              <w:trPr>
                <w:trHeight w:val="30"/>
              </w:trPr>
              <w:tc>
                <w:tcPr>
                  <w:tcW w:w="412" w:type="dxa"/>
                  <w:tcMar>
                    <w:top w:w="15" w:type="dxa"/>
                    <w:left w:w="15" w:type="dxa"/>
                    <w:bottom w:w="15" w:type="dxa"/>
                    <w:right w:w="15" w:type="dxa"/>
                  </w:tcMar>
                </w:tcPr>
                <w:p w14:paraId="39EA73F7" w14:textId="77777777" w:rsidR="007D5D3F" w:rsidRPr="00141ED7" w:rsidRDefault="007D5D3F" w:rsidP="005260E4">
                  <w:pPr>
                    <w:pStyle w:val="a8"/>
                    <w:jc w:val="both"/>
                    <w:rPr>
                      <w:rFonts w:ascii="Arial" w:hAnsi="Arial" w:cs="Arial"/>
                    </w:rPr>
                  </w:pPr>
                  <w:r w:rsidRPr="00141ED7">
                    <w:rPr>
                      <w:rFonts w:ascii="Arial" w:hAnsi="Arial" w:cs="Arial"/>
                    </w:rPr>
                    <w:t>1.</w:t>
                  </w:r>
                </w:p>
              </w:tc>
              <w:tc>
                <w:tcPr>
                  <w:tcW w:w="1769" w:type="dxa"/>
                  <w:tcMar>
                    <w:top w:w="15" w:type="dxa"/>
                    <w:left w:w="15" w:type="dxa"/>
                    <w:bottom w:w="15" w:type="dxa"/>
                    <w:right w:w="15" w:type="dxa"/>
                  </w:tcMar>
                </w:tcPr>
                <w:p w14:paraId="726FA5EA" w14:textId="77777777" w:rsidR="007D5D3F" w:rsidRPr="00141ED7" w:rsidRDefault="007D5D3F" w:rsidP="005260E4">
                  <w:pPr>
                    <w:pStyle w:val="a8"/>
                    <w:jc w:val="both"/>
                    <w:rPr>
                      <w:rFonts w:ascii="Arial" w:hAnsi="Arial" w:cs="Arial"/>
                    </w:rPr>
                  </w:pPr>
                  <w:proofErr w:type="spellStart"/>
                  <w:r w:rsidRPr="00141ED7">
                    <w:rPr>
                      <w:rFonts w:ascii="Arial" w:hAnsi="Arial" w:cs="Arial"/>
                    </w:rPr>
                    <w:t>Биотопливо</w:t>
                  </w:r>
                  <w:proofErr w:type="spellEnd"/>
                </w:p>
              </w:tc>
              <w:tc>
                <w:tcPr>
                  <w:tcW w:w="1375" w:type="dxa"/>
                  <w:tcMar>
                    <w:top w:w="15" w:type="dxa"/>
                    <w:left w:w="15" w:type="dxa"/>
                    <w:bottom w:w="15" w:type="dxa"/>
                    <w:right w:w="15" w:type="dxa"/>
                  </w:tcMar>
                </w:tcPr>
                <w:p w14:paraId="403D0462" w14:textId="77777777" w:rsidR="007D5D3F" w:rsidRPr="00141ED7" w:rsidRDefault="007D5D3F" w:rsidP="005260E4">
                  <w:pPr>
                    <w:pStyle w:val="a8"/>
                    <w:jc w:val="both"/>
                    <w:rPr>
                      <w:rFonts w:ascii="Arial" w:hAnsi="Arial" w:cs="Arial"/>
                    </w:rPr>
                  </w:pPr>
                  <w:r w:rsidRPr="00141ED7">
                    <w:rPr>
                      <w:rFonts w:ascii="Arial" w:hAnsi="Arial" w:cs="Arial"/>
                    </w:rPr>
                    <w:t>1 апреля 2023 года</w:t>
                  </w:r>
                  <w:r w:rsidRPr="00141ED7" w:rsidDel="008126BC">
                    <w:rPr>
                      <w:rFonts w:ascii="Arial" w:hAnsi="Arial" w:cs="Arial"/>
                    </w:rPr>
                    <w:t xml:space="preserve"> </w:t>
                  </w:r>
                </w:p>
              </w:tc>
            </w:tr>
            <w:tr w:rsidR="007D5D3F" w:rsidRPr="00141ED7" w14:paraId="0DC05437" w14:textId="77777777" w:rsidTr="000C5E86">
              <w:trPr>
                <w:trHeight w:val="30"/>
              </w:trPr>
              <w:tc>
                <w:tcPr>
                  <w:tcW w:w="412" w:type="dxa"/>
                  <w:tcMar>
                    <w:top w:w="15" w:type="dxa"/>
                    <w:left w:w="15" w:type="dxa"/>
                    <w:bottom w:w="15" w:type="dxa"/>
                    <w:right w:w="15" w:type="dxa"/>
                  </w:tcMar>
                </w:tcPr>
                <w:p w14:paraId="02A1261B" w14:textId="77777777" w:rsidR="007D5D3F" w:rsidRPr="00141ED7" w:rsidRDefault="007D5D3F" w:rsidP="005260E4">
                  <w:pPr>
                    <w:pStyle w:val="a8"/>
                    <w:jc w:val="both"/>
                    <w:rPr>
                      <w:rFonts w:ascii="Arial" w:hAnsi="Arial" w:cs="Arial"/>
                    </w:rPr>
                  </w:pPr>
                  <w:r w:rsidRPr="00141ED7">
                    <w:rPr>
                      <w:rFonts w:ascii="Arial" w:hAnsi="Arial" w:cs="Arial"/>
                    </w:rPr>
                    <w:t>2.</w:t>
                  </w:r>
                </w:p>
              </w:tc>
              <w:tc>
                <w:tcPr>
                  <w:tcW w:w="1769" w:type="dxa"/>
                  <w:tcMar>
                    <w:top w:w="15" w:type="dxa"/>
                    <w:left w:w="15" w:type="dxa"/>
                    <w:bottom w:w="15" w:type="dxa"/>
                    <w:right w:w="15" w:type="dxa"/>
                  </w:tcMar>
                </w:tcPr>
                <w:p w14:paraId="7B3F8C88" w14:textId="77777777" w:rsidR="007D5D3F" w:rsidRPr="00141ED7" w:rsidRDefault="007D5D3F" w:rsidP="005260E4">
                  <w:pPr>
                    <w:pStyle w:val="a8"/>
                    <w:jc w:val="both"/>
                    <w:rPr>
                      <w:rFonts w:ascii="Arial" w:hAnsi="Arial" w:cs="Arial"/>
                    </w:rPr>
                  </w:pPr>
                  <w:r w:rsidRPr="00141ED7">
                    <w:rPr>
                      <w:rFonts w:ascii="Arial" w:hAnsi="Arial" w:cs="Arial"/>
                    </w:rPr>
                    <w:t>Этиловый спирт и (или) алкогольная продукция</w:t>
                  </w:r>
                </w:p>
              </w:tc>
              <w:tc>
                <w:tcPr>
                  <w:tcW w:w="1375" w:type="dxa"/>
                  <w:tcMar>
                    <w:top w:w="15" w:type="dxa"/>
                    <w:left w:w="15" w:type="dxa"/>
                    <w:bottom w:w="15" w:type="dxa"/>
                    <w:right w:w="15" w:type="dxa"/>
                  </w:tcMar>
                </w:tcPr>
                <w:p w14:paraId="4FFF3C7C" w14:textId="77777777" w:rsidR="007D5D3F" w:rsidRPr="00141ED7" w:rsidRDefault="007D5D3F" w:rsidP="005260E4">
                  <w:pPr>
                    <w:pStyle w:val="a8"/>
                    <w:jc w:val="both"/>
                    <w:rPr>
                      <w:rFonts w:ascii="Arial" w:hAnsi="Arial" w:cs="Arial"/>
                    </w:rPr>
                  </w:pPr>
                  <w:r w:rsidRPr="00141ED7">
                    <w:rPr>
                      <w:rFonts w:ascii="Arial" w:hAnsi="Arial" w:cs="Arial"/>
                    </w:rPr>
                    <w:t>1 апреля 2023 года</w:t>
                  </w:r>
                  <w:r w:rsidRPr="00141ED7" w:rsidDel="008126BC">
                    <w:rPr>
                      <w:rFonts w:ascii="Arial" w:hAnsi="Arial" w:cs="Arial"/>
                    </w:rPr>
                    <w:t xml:space="preserve"> </w:t>
                  </w:r>
                </w:p>
              </w:tc>
            </w:tr>
            <w:tr w:rsidR="007D5D3F" w:rsidRPr="00141ED7" w14:paraId="083211BF" w14:textId="77777777" w:rsidTr="000C5E86">
              <w:trPr>
                <w:trHeight w:val="30"/>
              </w:trPr>
              <w:tc>
                <w:tcPr>
                  <w:tcW w:w="412" w:type="dxa"/>
                  <w:tcMar>
                    <w:top w:w="15" w:type="dxa"/>
                    <w:left w:w="15" w:type="dxa"/>
                    <w:bottom w:w="15" w:type="dxa"/>
                    <w:right w:w="15" w:type="dxa"/>
                  </w:tcMar>
                </w:tcPr>
                <w:p w14:paraId="266B7C6D" w14:textId="77777777" w:rsidR="007D5D3F" w:rsidRPr="00141ED7" w:rsidRDefault="007D5D3F" w:rsidP="005260E4">
                  <w:pPr>
                    <w:pStyle w:val="a8"/>
                    <w:jc w:val="both"/>
                    <w:rPr>
                      <w:rFonts w:ascii="Arial" w:hAnsi="Arial" w:cs="Arial"/>
                    </w:rPr>
                  </w:pPr>
                  <w:r w:rsidRPr="00141ED7">
                    <w:rPr>
                      <w:rFonts w:ascii="Arial" w:hAnsi="Arial" w:cs="Arial"/>
                    </w:rPr>
                    <w:t>3.</w:t>
                  </w:r>
                </w:p>
              </w:tc>
              <w:tc>
                <w:tcPr>
                  <w:tcW w:w="1769" w:type="dxa"/>
                  <w:tcMar>
                    <w:top w:w="15" w:type="dxa"/>
                    <w:left w:w="15" w:type="dxa"/>
                    <w:bottom w:w="15" w:type="dxa"/>
                    <w:right w:w="15" w:type="dxa"/>
                  </w:tcMar>
                </w:tcPr>
                <w:p w14:paraId="04912F27" w14:textId="77777777" w:rsidR="007D5D3F" w:rsidRPr="00141ED7" w:rsidRDefault="007D5D3F" w:rsidP="005260E4">
                  <w:pPr>
                    <w:pStyle w:val="a8"/>
                    <w:jc w:val="both"/>
                    <w:rPr>
                      <w:rFonts w:ascii="Arial" w:hAnsi="Arial" w:cs="Arial"/>
                    </w:rPr>
                  </w:pPr>
                  <w:r w:rsidRPr="00141ED7">
                    <w:rPr>
                      <w:rFonts w:ascii="Arial" w:hAnsi="Arial" w:cs="Arial"/>
                    </w:rPr>
                    <w:t>Отдельные виды нефтепродуктов</w:t>
                  </w:r>
                </w:p>
              </w:tc>
              <w:tc>
                <w:tcPr>
                  <w:tcW w:w="1375" w:type="dxa"/>
                  <w:tcMar>
                    <w:top w:w="15" w:type="dxa"/>
                    <w:left w:w="15" w:type="dxa"/>
                    <w:bottom w:w="15" w:type="dxa"/>
                    <w:right w:w="15" w:type="dxa"/>
                  </w:tcMar>
                </w:tcPr>
                <w:p w14:paraId="50CA9E91" w14:textId="77777777" w:rsidR="007D5D3F" w:rsidRPr="00141ED7" w:rsidRDefault="007D5D3F" w:rsidP="005260E4">
                  <w:pPr>
                    <w:pStyle w:val="a8"/>
                    <w:jc w:val="both"/>
                    <w:rPr>
                      <w:rFonts w:ascii="Arial" w:hAnsi="Arial" w:cs="Arial"/>
                    </w:rPr>
                  </w:pPr>
                  <w:r w:rsidRPr="00141ED7">
                    <w:rPr>
                      <w:rFonts w:ascii="Arial" w:hAnsi="Arial" w:cs="Arial"/>
                    </w:rPr>
                    <w:t>1 апреля 2023 года</w:t>
                  </w:r>
                  <w:r w:rsidRPr="00141ED7" w:rsidDel="008126BC">
                    <w:rPr>
                      <w:rFonts w:ascii="Arial" w:hAnsi="Arial" w:cs="Arial"/>
                    </w:rPr>
                    <w:t xml:space="preserve"> </w:t>
                  </w:r>
                </w:p>
              </w:tc>
            </w:tr>
            <w:tr w:rsidR="007D5D3F" w:rsidRPr="00141ED7" w14:paraId="6631BCDA" w14:textId="77777777" w:rsidTr="000C5E86">
              <w:trPr>
                <w:trHeight w:val="30"/>
              </w:trPr>
              <w:tc>
                <w:tcPr>
                  <w:tcW w:w="412" w:type="dxa"/>
                  <w:tcMar>
                    <w:top w:w="15" w:type="dxa"/>
                    <w:left w:w="15" w:type="dxa"/>
                    <w:bottom w:w="15" w:type="dxa"/>
                    <w:right w:w="15" w:type="dxa"/>
                  </w:tcMar>
                </w:tcPr>
                <w:p w14:paraId="03DF838A" w14:textId="77777777" w:rsidR="007D5D3F" w:rsidRPr="00141ED7" w:rsidRDefault="007D5D3F" w:rsidP="005260E4">
                  <w:pPr>
                    <w:pStyle w:val="a8"/>
                    <w:jc w:val="both"/>
                    <w:rPr>
                      <w:rFonts w:ascii="Arial" w:hAnsi="Arial" w:cs="Arial"/>
                    </w:rPr>
                  </w:pPr>
                  <w:r w:rsidRPr="00141ED7">
                    <w:rPr>
                      <w:rFonts w:ascii="Arial" w:hAnsi="Arial" w:cs="Arial"/>
                    </w:rPr>
                    <w:t>4.</w:t>
                  </w:r>
                </w:p>
              </w:tc>
              <w:tc>
                <w:tcPr>
                  <w:tcW w:w="1769" w:type="dxa"/>
                  <w:tcMar>
                    <w:top w:w="15" w:type="dxa"/>
                    <w:left w:w="15" w:type="dxa"/>
                    <w:bottom w:w="15" w:type="dxa"/>
                    <w:right w:w="15" w:type="dxa"/>
                  </w:tcMar>
                </w:tcPr>
                <w:p w14:paraId="30C5EC9F" w14:textId="77777777" w:rsidR="007D5D3F" w:rsidRPr="00141ED7" w:rsidRDefault="007D5D3F" w:rsidP="005260E4">
                  <w:pPr>
                    <w:pStyle w:val="a8"/>
                    <w:jc w:val="both"/>
                    <w:rPr>
                      <w:rFonts w:ascii="Arial" w:hAnsi="Arial" w:cs="Arial"/>
                    </w:rPr>
                  </w:pPr>
                  <w:r w:rsidRPr="00141ED7">
                    <w:rPr>
                      <w:rFonts w:ascii="Arial" w:hAnsi="Arial" w:cs="Arial"/>
                    </w:rPr>
                    <w:t>Товары перечня изъятия</w:t>
                  </w:r>
                </w:p>
              </w:tc>
              <w:tc>
                <w:tcPr>
                  <w:tcW w:w="1375" w:type="dxa"/>
                  <w:tcMar>
                    <w:top w:w="15" w:type="dxa"/>
                    <w:left w:w="15" w:type="dxa"/>
                    <w:bottom w:w="15" w:type="dxa"/>
                    <w:right w:w="15" w:type="dxa"/>
                  </w:tcMar>
                </w:tcPr>
                <w:p w14:paraId="34135F09" w14:textId="77777777" w:rsidR="007D5D3F" w:rsidRPr="00141ED7" w:rsidRDefault="007D5D3F" w:rsidP="005260E4">
                  <w:pPr>
                    <w:pStyle w:val="a8"/>
                    <w:jc w:val="both"/>
                    <w:rPr>
                      <w:rFonts w:ascii="Arial" w:hAnsi="Arial" w:cs="Arial"/>
                    </w:rPr>
                  </w:pPr>
                  <w:r w:rsidRPr="00141ED7">
                    <w:rPr>
                      <w:rFonts w:ascii="Arial" w:hAnsi="Arial" w:cs="Arial"/>
                    </w:rPr>
                    <w:t>1 апреля 2023 года</w:t>
                  </w:r>
                </w:p>
              </w:tc>
            </w:tr>
            <w:tr w:rsidR="007D5D3F" w:rsidRPr="00141ED7" w14:paraId="553AF6C4" w14:textId="77777777" w:rsidTr="000C5E86">
              <w:trPr>
                <w:trHeight w:val="30"/>
              </w:trPr>
              <w:tc>
                <w:tcPr>
                  <w:tcW w:w="412" w:type="dxa"/>
                  <w:tcMar>
                    <w:top w:w="15" w:type="dxa"/>
                    <w:left w:w="15" w:type="dxa"/>
                    <w:bottom w:w="15" w:type="dxa"/>
                    <w:right w:w="15" w:type="dxa"/>
                  </w:tcMar>
                </w:tcPr>
                <w:p w14:paraId="1D26D635" w14:textId="77777777" w:rsidR="007D5D3F" w:rsidRPr="00141ED7" w:rsidRDefault="007D5D3F" w:rsidP="005260E4">
                  <w:pPr>
                    <w:pStyle w:val="a8"/>
                    <w:jc w:val="both"/>
                    <w:rPr>
                      <w:rFonts w:ascii="Arial" w:hAnsi="Arial" w:cs="Arial"/>
                    </w:rPr>
                  </w:pPr>
                  <w:r w:rsidRPr="00141ED7">
                    <w:rPr>
                      <w:rFonts w:ascii="Arial" w:hAnsi="Arial" w:cs="Arial"/>
                    </w:rPr>
                    <w:t>5.</w:t>
                  </w:r>
                </w:p>
              </w:tc>
              <w:tc>
                <w:tcPr>
                  <w:tcW w:w="1769" w:type="dxa"/>
                  <w:tcMar>
                    <w:top w:w="15" w:type="dxa"/>
                    <w:left w:w="15" w:type="dxa"/>
                    <w:bottom w:w="15" w:type="dxa"/>
                    <w:right w:w="15" w:type="dxa"/>
                  </w:tcMar>
                </w:tcPr>
                <w:p w14:paraId="75F46F04" w14:textId="77777777" w:rsidR="007D5D3F" w:rsidRPr="00141ED7" w:rsidRDefault="007D5D3F" w:rsidP="005260E4">
                  <w:pPr>
                    <w:pStyle w:val="a8"/>
                    <w:jc w:val="both"/>
                    <w:rPr>
                      <w:rFonts w:ascii="Arial" w:hAnsi="Arial" w:cs="Arial"/>
                    </w:rPr>
                  </w:pPr>
                  <w:r w:rsidRPr="00141ED7">
                    <w:rPr>
                      <w:rFonts w:ascii="Arial" w:hAnsi="Arial" w:cs="Arial"/>
                    </w:rPr>
                    <w:t>Товары, ввозимые на территорию Республики Казахстан с территории государств-членов Евразийского экономического союза</w:t>
                  </w:r>
                </w:p>
              </w:tc>
              <w:tc>
                <w:tcPr>
                  <w:tcW w:w="1375" w:type="dxa"/>
                  <w:tcMar>
                    <w:top w:w="15" w:type="dxa"/>
                    <w:left w:w="15" w:type="dxa"/>
                    <w:bottom w:w="15" w:type="dxa"/>
                    <w:right w:w="15" w:type="dxa"/>
                  </w:tcMar>
                </w:tcPr>
                <w:p w14:paraId="3D53DC65" w14:textId="77777777" w:rsidR="007D5D3F" w:rsidRPr="00141ED7" w:rsidRDefault="007D5D3F" w:rsidP="005260E4">
                  <w:pPr>
                    <w:pStyle w:val="a8"/>
                    <w:jc w:val="both"/>
                    <w:rPr>
                      <w:rFonts w:ascii="Arial" w:hAnsi="Arial" w:cs="Arial"/>
                    </w:rPr>
                  </w:pPr>
                  <w:r w:rsidRPr="00141ED7">
                    <w:rPr>
                      <w:rFonts w:ascii="Arial" w:hAnsi="Arial" w:cs="Arial"/>
                    </w:rPr>
                    <w:t>1 апреля 2023 года</w:t>
                  </w:r>
                  <w:r w:rsidRPr="00141ED7" w:rsidDel="008126BC">
                    <w:rPr>
                      <w:rFonts w:ascii="Arial" w:hAnsi="Arial" w:cs="Arial"/>
                    </w:rPr>
                    <w:t xml:space="preserve"> </w:t>
                  </w:r>
                </w:p>
              </w:tc>
            </w:tr>
            <w:tr w:rsidR="007D5D3F" w:rsidRPr="00141ED7" w14:paraId="695AB5D6" w14:textId="77777777" w:rsidTr="000C5E86">
              <w:trPr>
                <w:trHeight w:val="30"/>
              </w:trPr>
              <w:tc>
                <w:tcPr>
                  <w:tcW w:w="412" w:type="dxa"/>
                  <w:tcMar>
                    <w:top w:w="15" w:type="dxa"/>
                    <w:left w:w="15" w:type="dxa"/>
                    <w:bottom w:w="15" w:type="dxa"/>
                    <w:right w:w="15" w:type="dxa"/>
                  </w:tcMar>
                </w:tcPr>
                <w:p w14:paraId="5219A281" w14:textId="77777777" w:rsidR="007D5D3F" w:rsidRPr="00141ED7" w:rsidRDefault="007D5D3F" w:rsidP="005260E4">
                  <w:pPr>
                    <w:pStyle w:val="a8"/>
                    <w:jc w:val="both"/>
                    <w:rPr>
                      <w:rFonts w:ascii="Arial" w:hAnsi="Arial" w:cs="Arial"/>
                    </w:rPr>
                  </w:pPr>
                  <w:r w:rsidRPr="00141ED7">
                    <w:rPr>
                      <w:rFonts w:ascii="Arial" w:hAnsi="Arial" w:cs="Arial"/>
                    </w:rPr>
                    <w:t>6.</w:t>
                  </w:r>
                </w:p>
              </w:tc>
              <w:tc>
                <w:tcPr>
                  <w:tcW w:w="1769" w:type="dxa"/>
                  <w:tcMar>
                    <w:top w:w="15" w:type="dxa"/>
                    <w:left w:w="15" w:type="dxa"/>
                    <w:bottom w:w="15" w:type="dxa"/>
                    <w:right w:w="15" w:type="dxa"/>
                  </w:tcMar>
                </w:tcPr>
                <w:p w14:paraId="3C7C1EE2" w14:textId="77777777" w:rsidR="007D5D3F" w:rsidRPr="00141ED7" w:rsidRDefault="007D5D3F" w:rsidP="005260E4">
                  <w:pPr>
                    <w:pStyle w:val="a8"/>
                    <w:jc w:val="both"/>
                    <w:rPr>
                      <w:rFonts w:ascii="Arial" w:hAnsi="Arial" w:cs="Arial"/>
                    </w:rPr>
                  </w:pPr>
                  <w:r w:rsidRPr="00141ED7">
                    <w:rPr>
                      <w:rFonts w:ascii="Arial" w:hAnsi="Arial" w:cs="Arial"/>
                    </w:rPr>
                    <w:t xml:space="preserve">Товары, вывозимые с </w:t>
                  </w:r>
                  <w:r w:rsidRPr="00141ED7">
                    <w:rPr>
                      <w:rFonts w:ascii="Arial" w:hAnsi="Arial" w:cs="Arial"/>
                    </w:rPr>
                    <w:lastRenderedPageBreak/>
                    <w:t>территории Республики Казахстан на территорию государств-членов Евразийского экономического союза</w:t>
                  </w:r>
                </w:p>
              </w:tc>
              <w:tc>
                <w:tcPr>
                  <w:tcW w:w="1375" w:type="dxa"/>
                  <w:tcMar>
                    <w:top w:w="15" w:type="dxa"/>
                    <w:left w:w="15" w:type="dxa"/>
                    <w:bottom w:w="15" w:type="dxa"/>
                    <w:right w:w="15" w:type="dxa"/>
                  </w:tcMar>
                </w:tcPr>
                <w:p w14:paraId="00B98CC9" w14:textId="77777777" w:rsidR="007D5D3F" w:rsidRPr="00141ED7" w:rsidRDefault="007D5D3F" w:rsidP="005260E4">
                  <w:pPr>
                    <w:pStyle w:val="a8"/>
                    <w:jc w:val="both"/>
                    <w:rPr>
                      <w:rFonts w:ascii="Arial" w:hAnsi="Arial" w:cs="Arial"/>
                    </w:rPr>
                  </w:pPr>
                  <w:r w:rsidRPr="00141ED7">
                    <w:rPr>
                      <w:rFonts w:ascii="Arial" w:hAnsi="Arial" w:cs="Arial"/>
                    </w:rPr>
                    <w:lastRenderedPageBreak/>
                    <w:t>1 апреля 2023 года</w:t>
                  </w:r>
                </w:p>
              </w:tc>
            </w:tr>
            <w:tr w:rsidR="007D5D3F" w:rsidRPr="00141ED7" w14:paraId="089998D1" w14:textId="77777777" w:rsidTr="000C5E86">
              <w:trPr>
                <w:trHeight w:val="30"/>
              </w:trPr>
              <w:tc>
                <w:tcPr>
                  <w:tcW w:w="412" w:type="dxa"/>
                  <w:tcMar>
                    <w:top w:w="15" w:type="dxa"/>
                    <w:left w:w="15" w:type="dxa"/>
                    <w:bottom w:w="15" w:type="dxa"/>
                    <w:right w:w="15" w:type="dxa"/>
                  </w:tcMar>
                </w:tcPr>
                <w:p w14:paraId="57FEC322" w14:textId="77777777" w:rsidR="007D5D3F" w:rsidRPr="00141ED7" w:rsidRDefault="007D5D3F" w:rsidP="005260E4">
                  <w:pPr>
                    <w:pStyle w:val="a8"/>
                    <w:jc w:val="both"/>
                    <w:rPr>
                      <w:rFonts w:ascii="Arial" w:hAnsi="Arial" w:cs="Arial"/>
                    </w:rPr>
                  </w:pPr>
                  <w:r w:rsidRPr="00141ED7">
                    <w:rPr>
                      <w:rFonts w:ascii="Arial" w:hAnsi="Arial" w:cs="Arial"/>
                    </w:rPr>
                    <w:lastRenderedPageBreak/>
                    <w:t>7.</w:t>
                  </w:r>
                </w:p>
              </w:tc>
              <w:tc>
                <w:tcPr>
                  <w:tcW w:w="1769" w:type="dxa"/>
                  <w:tcMar>
                    <w:top w:w="15" w:type="dxa"/>
                    <w:left w:w="15" w:type="dxa"/>
                    <w:bottom w:w="15" w:type="dxa"/>
                    <w:right w:w="15" w:type="dxa"/>
                  </w:tcMar>
                </w:tcPr>
                <w:p w14:paraId="6390E656" w14:textId="77777777" w:rsidR="007D5D3F" w:rsidRPr="00141ED7" w:rsidRDefault="007D5D3F" w:rsidP="005260E4">
                  <w:pPr>
                    <w:pStyle w:val="a8"/>
                    <w:jc w:val="both"/>
                    <w:rPr>
                      <w:rFonts w:ascii="Arial" w:hAnsi="Arial" w:cs="Arial"/>
                    </w:rPr>
                  </w:pPr>
                  <w:r w:rsidRPr="00141ED7">
                    <w:rPr>
                      <w:rFonts w:ascii="Arial" w:hAnsi="Arial" w:cs="Arial"/>
                    </w:rPr>
                    <w:t xml:space="preserve">Товары, по которым электронные счета-фактуры подлежат выписке посредством виртуального склада (384 приказ МФ РК: легковые автомобили, телевизоры, холодильники, пылесосы, фотокамеры, лекарственные средства и золотосодержащая продукция». </w:t>
                  </w:r>
                </w:p>
              </w:tc>
              <w:tc>
                <w:tcPr>
                  <w:tcW w:w="1375" w:type="dxa"/>
                  <w:tcMar>
                    <w:top w:w="15" w:type="dxa"/>
                    <w:left w:w="15" w:type="dxa"/>
                    <w:bottom w:w="15" w:type="dxa"/>
                    <w:right w:w="15" w:type="dxa"/>
                  </w:tcMar>
                </w:tcPr>
                <w:p w14:paraId="48E15C2A" w14:textId="77777777" w:rsidR="007D5D3F" w:rsidRPr="00141ED7" w:rsidRDefault="007D5D3F" w:rsidP="005260E4">
                  <w:pPr>
                    <w:pStyle w:val="a8"/>
                    <w:jc w:val="both"/>
                    <w:rPr>
                      <w:rFonts w:ascii="Arial" w:hAnsi="Arial" w:cs="Arial"/>
                    </w:rPr>
                  </w:pPr>
                  <w:r w:rsidRPr="00141ED7">
                    <w:rPr>
                      <w:rFonts w:ascii="Arial" w:hAnsi="Arial" w:cs="Arial"/>
                    </w:rPr>
                    <w:t>1 апреля 2023 года</w:t>
                  </w:r>
                </w:p>
              </w:tc>
            </w:tr>
          </w:tbl>
          <w:p w14:paraId="07885070" w14:textId="77777777" w:rsidR="007D5D3F" w:rsidRPr="00141ED7" w:rsidRDefault="007D5D3F" w:rsidP="005260E4">
            <w:pPr>
              <w:pStyle w:val="a8"/>
              <w:jc w:val="both"/>
              <w:rPr>
                <w:rFonts w:ascii="Arial" w:hAnsi="Arial" w:cs="Arial"/>
              </w:rPr>
            </w:pPr>
            <w:r w:rsidRPr="00141ED7">
              <w:rPr>
                <w:rFonts w:ascii="Arial" w:hAnsi="Arial" w:cs="Arial"/>
              </w:rPr>
              <w:t xml:space="preserve">По кодам ТНВЭД у которых есть обязательства оформления СНТ в ИС ЭСФ проставлен признак «Ведение ВС» в глобальном справочнике виртуального склада. </w:t>
            </w:r>
          </w:p>
          <w:p w14:paraId="1382893E" w14:textId="77777777" w:rsidR="007D5D3F" w:rsidRPr="00141ED7" w:rsidRDefault="007D5D3F" w:rsidP="005260E4">
            <w:pPr>
              <w:pStyle w:val="a8"/>
              <w:jc w:val="both"/>
              <w:rPr>
                <w:rFonts w:ascii="Arial" w:hAnsi="Arial" w:cs="Arial"/>
              </w:rPr>
            </w:pPr>
          </w:p>
          <w:p w14:paraId="0EE7A46C" w14:textId="11D7DDFA" w:rsidR="007D5D3F" w:rsidRPr="00141ED7" w:rsidRDefault="007D5D3F" w:rsidP="005260E4">
            <w:pPr>
              <w:rPr>
                <w:rFonts w:ascii="Arial" w:hAnsi="Arial" w:cs="Arial"/>
              </w:rPr>
            </w:pPr>
            <w:r w:rsidRPr="00141ED7">
              <w:rPr>
                <w:rFonts w:ascii="Arial" w:hAnsi="Arial" w:cs="Arial"/>
              </w:rPr>
              <w:t xml:space="preserve">Какие ошибки обычно бывают при выгрузке СНТ и их решение: чаще всего это ошибки, связанные </w:t>
            </w:r>
            <w:r w:rsidRPr="00141ED7">
              <w:rPr>
                <w:rFonts w:ascii="Arial" w:hAnsi="Arial" w:cs="Arial"/>
              </w:rPr>
              <w:lastRenderedPageBreak/>
              <w:t>с некорректным заполнением полей. Необходимо перед оформлением СНТ ознакомиться с описанием заполнения полей форматно-логического контроля и руководством пользователя.</w:t>
            </w:r>
          </w:p>
        </w:tc>
      </w:tr>
      <w:tr w:rsidR="007D5D3F" w:rsidRPr="00141ED7" w14:paraId="0BA0635C" w14:textId="679B707D" w:rsidTr="00CB6E68">
        <w:tc>
          <w:tcPr>
            <w:tcW w:w="850" w:type="dxa"/>
          </w:tcPr>
          <w:p w14:paraId="38717EF0" w14:textId="113D114D" w:rsidR="007D5D3F" w:rsidRPr="00141ED7" w:rsidRDefault="007D5D3F" w:rsidP="00141ED7">
            <w:pPr>
              <w:rPr>
                <w:rFonts w:ascii="Arial" w:hAnsi="Arial" w:cs="Arial"/>
              </w:rPr>
            </w:pPr>
            <w:r w:rsidRPr="00141ED7">
              <w:rPr>
                <w:rFonts w:ascii="Arial" w:hAnsi="Arial" w:cs="Arial"/>
              </w:rPr>
              <w:lastRenderedPageBreak/>
              <w:t>65</w:t>
            </w:r>
          </w:p>
        </w:tc>
        <w:tc>
          <w:tcPr>
            <w:tcW w:w="1136" w:type="dxa"/>
          </w:tcPr>
          <w:p w14:paraId="751F7C0D" w14:textId="77777777" w:rsidR="007D5D3F" w:rsidRPr="00141ED7" w:rsidRDefault="007D5D3F" w:rsidP="00141ED7">
            <w:pPr>
              <w:rPr>
                <w:rFonts w:ascii="Arial" w:hAnsi="Arial" w:cs="Arial"/>
              </w:rPr>
            </w:pPr>
            <w:r w:rsidRPr="00141ED7">
              <w:rPr>
                <w:rFonts w:ascii="Arial" w:hAnsi="Arial" w:cs="Arial"/>
              </w:rPr>
              <w:t>Зауре</w:t>
            </w:r>
          </w:p>
        </w:tc>
        <w:tc>
          <w:tcPr>
            <w:tcW w:w="7087" w:type="dxa"/>
          </w:tcPr>
          <w:p w14:paraId="53E6E7C5" w14:textId="77777777" w:rsidR="007D5D3F" w:rsidRPr="00141ED7" w:rsidRDefault="007D5D3F" w:rsidP="00141ED7">
            <w:pPr>
              <w:rPr>
                <w:rFonts w:ascii="Arial" w:hAnsi="Arial" w:cs="Arial"/>
              </w:rPr>
            </w:pPr>
            <w:r w:rsidRPr="00141ED7">
              <w:rPr>
                <w:rFonts w:ascii="Arial" w:hAnsi="Arial" w:cs="Arial"/>
              </w:rPr>
              <w:t xml:space="preserve">Для ЭСФ есть возможность отзывать и исправлять в течение 5 лет, почему нет такой возможности и для СНТ? Например, была </w:t>
            </w:r>
            <w:proofErr w:type="gramStart"/>
            <w:r w:rsidRPr="00141ED7">
              <w:rPr>
                <w:rFonts w:ascii="Arial" w:hAnsi="Arial" w:cs="Arial"/>
              </w:rPr>
              <w:t>ситуация</w:t>
            </w:r>
            <w:proofErr w:type="gramEnd"/>
            <w:r w:rsidRPr="00141ED7">
              <w:rPr>
                <w:rFonts w:ascii="Arial" w:hAnsi="Arial" w:cs="Arial"/>
              </w:rPr>
              <w:t xml:space="preserve"> когда выявили возвратную подтвержденную СНТ без НДС, спустя 4 месяца, хотя мы </w:t>
            </w:r>
            <w:proofErr w:type="spellStart"/>
            <w:r w:rsidRPr="00141ED7">
              <w:rPr>
                <w:rFonts w:ascii="Arial" w:hAnsi="Arial" w:cs="Arial"/>
              </w:rPr>
              <w:t>НДСники</w:t>
            </w:r>
            <w:proofErr w:type="spellEnd"/>
            <w:r w:rsidRPr="00141ED7">
              <w:rPr>
                <w:rFonts w:ascii="Arial" w:hAnsi="Arial" w:cs="Arial"/>
              </w:rPr>
              <w:t>. И как быть в таких случаях? СНТ отклонить/отозвать и исправить нет возможности, и подобных случаев много...</w:t>
            </w:r>
          </w:p>
        </w:tc>
        <w:tc>
          <w:tcPr>
            <w:tcW w:w="1701" w:type="dxa"/>
            <w:gridSpan w:val="3"/>
            <w:shd w:val="clear" w:color="auto" w:fill="auto"/>
          </w:tcPr>
          <w:p w14:paraId="79429D7B" w14:textId="715F8161" w:rsidR="007D5D3F" w:rsidRPr="00141ED7" w:rsidRDefault="007D5D3F" w:rsidP="00141ED7">
            <w:pPr>
              <w:rPr>
                <w:rFonts w:ascii="Arial" w:hAnsi="Arial" w:cs="Arial"/>
              </w:rPr>
            </w:pPr>
          </w:p>
        </w:tc>
        <w:tc>
          <w:tcPr>
            <w:tcW w:w="5387" w:type="dxa"/>
          </w:tcPr>
          <w:p w14:paraId="1C0CD399" w14:textId="25C9E1FE" w:rsidR="007D5D3F" w:rsidRPr="00141ED7" w:rsidRDefault="007D5D3F" w:rsidP="005260E4">
            <w:pPr>
              <w:pStyle w:val="a8"/>
              <w:jc w:val="both"/>
              <w:rPr>
                <w:rFonts w:ascii="Arial" w:eastAsia="Times New Roman" w:hAnsi="Arial" w:cs="Arial"/>
                <w:lang w:eastAsia="ru-RU"/>
              </w:rPr>
            </w:pPr>
            <w:r w:rsidRPr="00141ED7">
              <w:rPr>
                <w:rFonts w:ascii="Arial" w:eastAsia="Times New Roman" w:hAnsi="Arial" w:cs="Arial"/>
                <w:lang w:eastAsia="ru-RU"/>
              </w:rPr>
              <w:t>Срок исковой давности в ЭСФ</w:t>
            </w:r>
            <w:r w:rsidRPr="00141ED7">
              <w:rPr>
                <w:rFonts w:ascii="Arial" w:eastAsia="Times New Roman" w:hAnsi="Arial" w:cs="Arial"/>
                <w:lang w:eastAsia="ru-RU"/>
              </w:rPr>
              <w:br/>
            </w:r>
            <w:r w:rsidRPr="00141ED7">
              <w:rPr>
                <w:rFonts w:ascii="Arial" w:eastAsia="Times New Roman" w:hAnsi="Arial" w:cs="Arial"/>
                <w:lang w:val="kk-KZ" w:eastAsia="ru-RU"/>
              </w:rPr>
              <w:t xml:space="preserve"> </w:t>
            </w:r>
            <w:r w:rsidRPr="00141ED7">
              <w:rPr>
                <w:rFonts w:ascii="Arial" w:eastAsia="Times New Roman" w:hAnsi="Arial" w:cs="Arial"/>
                <w:lang w:eastAsia="ru-RU"/>
              </w:rPr>
              <w:t xml:space="preserve"> предусмотрен  для внесения изменений и дополнении  в налоговые отчетности. СНТ не является налоговой отчетностью. СНТ является товаросопроводительным документом. </w:t>
            </w:r>
          </w:p>
          <w:p w14:paraId="51376086" w14:textId="331E5E8A" w:rsidR="007D5D3F" w:rsidRPr="00141ED7" w:rsidRDefault="007D5D3F" w:rsidP="005260E4">
            <w:pPr>
              <w:rPr>
                <w:rFonts w:ascii="Arial" w:hAnsi="Arial" w:cs="Arial"/>
              </w:rPr>
            </w:pPr>
            <w:r w:rsidRPr="00141ED7">
              <w:rPr>
                <w:rFonts w:ascii="Arial" w:eastAsia="Times New Roman" w:hAnsi="Arial" w:cs="Arial"/>
                <w:lang w:eastAsia="ru-RU"/>
              </w:rPr>
              <w:t>Вместе с тем, нет необходимости вносить изменения в подтвержденную СНТ на возврат. Необходимо выписать дополнительный ЭСФ на возврат уже с корректной ставкой НДС.</w:t>
            </w:r>
          </w:p>
        </w:tc>
      </w:tr>
      <w:tr w:rsidR="00331EA9" w:rsidRPr="00141ED7" w14:paraId="6906C5FF" w14:textId="547ECAD9" w:rsidTr="00CB6E68">
        <w:tc>
          <w:tcPr>
            <w:tcW w:w="850" w:type="dxa"/>
          </w:tcPr>
          <w:p w14:paraId="231074A6" w14:textId="5B931744" w:rsidR="00331EA9" w:rsidRPr="00141ED7" w:rsidRDefault="00331EA9" w:rsidP="00141ED7">
            <w:pPr>
              <w:rPr>
                <w:rFonts w:ascii="Arial" w:hAnsi="Arial" w:cs="Arial"/>
              </w:rPr>
            </w:pPr>
            <w:r w:rsidRPr="00141ED7">
              <w:rPr>
                <w:rFonts w:ascii="Arial" w:hAnsi="Arial" w:cs="Arial"/>
              </w:rPr>
              <w:t>66</w:t>
            </w:r>
          </w:p>
        </w:tc>
        <w:tc>
          <w:tcPr>
            <w:tcW w:w="1136" w:type="dxa"/>
          </w:tcPr>
          <w:p w14:paraId="4957CEEF" w14:textId="77777777" w:rsidR="00331EA9" w:rsidRPr="00141ED7" w:rsidRDefault="00331EA9" w:rsidP="00141ED7">
            <w:pPr>
              <w:rPr>
                <w:rFonts w:ascii="Arial" w:hAnsi="Arial" w:cs="Arial"/>
              </w:rPr>
            </w:pPr>
            <w:proofErr w:type="spellStart"/>
            <w:r w:rsidRPr="00141ED7">
              <w:rPr>
                <w:rFonts w:ascii="Arial" w:hAnsi="Arial" w:cs="Arial"/>
              </w:rPr>
              <w:t>Амент</w:t>
            </w:r>
            <w:proofErr w:type="spellEnd"/>
            <w:r w:rsidRPr="00141ED7">
              <w:rPr>
                <w:rFonts w:ascii="Arial" w:hAnsi="Arial" w:cs="Arial"/>
              </w:rPr>
              <w:t xml:space="preserve"> Елена</w:t>
            </w:r>
          </w:p>
        </w:tc>
        <w:tc>
          <w:tcPr>
            <w:tcW w:w="7087" w:type="dxa"/>
          </w:tcPr>
          <w:p w14:paraId="48AA7D5E" w14:textId="77777777" w:rsidR="00331EA9" w:rsidRPr="00141ED7" w:rsidRDefault="00331EA9" w:rsidP="00141ED7">
            <w:pPr>
              <w:pStyle w:val="a4"/>
              <w:rPr>
                <w:rFonts w:ascii="Arial" w:hAnsi="Arial" w:cs="Arial"/>
                <w:szCs w:val="22"/>
              </w:rPr>
            </w:pPr>
            <w:r w:rsidRPr="00141ED7">
              <w:rPr>
                <w:rFonts w:ascii="Arial" w:hAnsi="Arial" w:cs="Arial"/>
                <w:szCs w:val="22"/>
              </w:rPr>
              <w:t>Добрый день! ТОО "</w:t>
            </w:r>
            <w:proofErr w:type="spellStart"/>
            <w:r w:rsidRPr="00141ED7">
              <w:rPr>
                <w:rFonts w:ascii="Arial" w:hAnsi="Arial" w:cs="Arial"/>
                <w:szCs w:val="22"/>
              </w:rPr>
              <w:t>Казцинк</w:t>
            </w:r>
            <w:proofErr w:type="spellEnd"/>
            <w:r w:rsidRPr="00141ED7">
              <w:rPr>
                <w:rFonts w:ascii="Arial" w:hAnsi="Arial" w:cs="Arial"/>
                <w:szCs w:val="22"/>
              </w:rPr>
              <w:t xml:space="preserve">" БИН 970140000211 Товар был завезён по лицензии на импорт с России, столкнулись с необходимостью возврата. Возвратная СНТ выпадает в ошибку "не верно выбран тип лицензии". Как мы понимаем система в данном случае требует лицензию на экспорт, но её получение процесс длительный, до одного месяца. Как в таком случае оформить возврат товара? Служба техподдержки ответила: "По данному разделу Возврат запрещен. Данный вопрос носит методологический характер, в связи с чем Вам необходимо обратиться в органы государственных доходов в соответствии с Законом Республики Казахстан от 12 января 2007 года №221-III «О порядке рассмотрения обращений физических и юридических лиц» в официальном порядке". </w:t>
            </w:r>
          </w:p>
        </w:tc>
        <w:tc>
          <w:tcPr>
            <w:tcW w:w="1701" w:type="dxa"/>
            <w:gridSpan w:val="3"/>
            <w:shd w:val="clear" w:color="auto" w:fill="auto"/>
          </w:tcPr>
          <w:p w14:paraId="216CE12A" w14:textId="77F35B46" w:rsidR="00331EA9" w:rsidRPr="00141ED7" w:rsidRDefault="00331EA9" w:rsidP="00141ED7">
            <w:pPr>
              <w:rPr>
                <w:rFonts w:ascii="Arial" w:hAnsi="Arial" w:cs="Arial"/>
              </w:rPr>
            </w:pPr>
          </w:p>
        </w:tc>
        <w:tc>
          <w:tcPr>
            <w:tcW w:w="5387" w:type="dxa"/>
          </w:tcPr>
          <w:p w14:paraId="1F38BC54" w14:textId="054EF91B" w:rsidR="00331EA9" w:rsidRPr="00141ED7" w:rsidRDefault="00331EA9" w:rsidP="005260E4">
            <w:pPr>
              <w:rPr>
                <w:rFonts w:ascii="Arial" w:hAnsi="Arial" w:cs="Arial"/>
              </w:rPr>
            </w:pPr>
            <w:r w:rsidRPr="00141ED7">
              <w:rPr>
                <w:rFonts w:ascii="Arial" w:hAnsi="Arial" w:cs="Arial"/>
              </w:rPr>
              <w:t>Ответ СП корректный</w:t>
            </w:r>
          </w:p>
        </w:tc>
      </w:tr>
      <w:tr w:rsidR="00331EA9" w:rsidRPr="00141ED7" w14:paraId="1EF7A03C" w14:textId="5E9D9FA8" w:rsidTr="00CB6E68">
        <w:tc>
          <w:tcPr>
            <w:tcW w:w="850" w:type="dxa"/>
          </w:tcPr>
          <w:p w14:paraId="43E6BB40" w14:textId="5180377A" w:rsidR="00331EA9" w:rsidRPr="00141ED7" w:rsidRDefault="00331EA9" w:rsidP="00141ED7">
            <w:pPr>
              <w:pStyle w:val="a8"/>
              <w:jc w:val="both"/>
              <w:rPr>
                <w:rFonts w:ascii="Arial" w:hAnsi="Arial" w:cs="Arial"/>
              </w:rPr>
            </w:pPr>
            <w:r w:rsidRPr="00141ED7">
              <w:rPr>
                <w:rFonts w:ascii="Arial" w:hAnsi="Arial" w:cs="Arial"/>
              </w:rPr>
              <w:t>67</w:t>
            </w:r>
          </w:p>
        </w:tc>
        <w:tc>
          <w:tcPr>
            <w:tcW w:w="1136" w:type="dxa"/>
          </w:tcPr>
          <w:p w14:paraId="05AA6A82" w14:textId="7C9E6E2C" w:rsidR="00331EA9" w:rsidRPr="00141ED7" w:rsidRDefault="00331EA9" w:rsidP="00141ED7">
            <w:pPr>
              <w:pStyle w:val="a8"/>
              <w:jc w:val="both"/>
              <w:rPr>
                <w:rFonts w:ascii="Arial" w:hAnsi="Arial" w:cs="Arial"/>
              </w:rPr>
            </w:pPr>
            <w:proofErr w:type="spellStart"/>
            <w:r w:rsidRPr="00141ED7">
              <w:rPr>
                <w:rFonts w:ascii="Arial" w:hAnsi="Arial" w:cs="Arial"/>
              </w:rPr>
              <w:t>Майра</w:t>
            </w:r>
            <w:proofErr w:type="spellEnd"/>
          </w:p>
        </w:tc>
        <w:tc>
          <w:tcPr>
            <w:tcW w:w="7087" w:type="dxa"/>
          </w:tcPr>
          <w:p w14:paraId="75C4B20C" w14:textId="77777777" w:rsidR="00331EA9" w:rsidRPr="00141ED7" w:rsidRDefault="00331EA9" w:rsidP="00141ED7">
            <w:pPr>
              <w:pStyle w:val="a8"/>
              <w:jc w:val="both"/>
              <w:rPr>
                <w:rFonts w:ascii="Arial" w:hAnsi="Arial" w:cs="Arial"/>
              </w:rPr>
            </w:pPr>
            <w:r w:rsidRPr="00141ED7">
              <w:rPr>
                <w:rFonts w:ascii="Arial" w:hAnsi="Arial" w:cs="Arial"/>
              </w:rPr>
              <w:t>1. Чем отличается форма производства и форма комплектации? Когда и какую использовать? Комплектоваться может только оборудование, а производиться - и товар и оборудование?</w:t>
            </w:r>
            <w:r w:rsidRPr="00141ED7">
              <w:rPr>
                <w:rFonts w:ascii="Arial" w:hAnsi="Arial" w:cs="Arial"/>
              </w:rPr>
              <w:br/>
            </w:r>
          </w:p>
        </w:tc>
        <w:tc>
          <w:tcPr>
            <w:tcW w:w="1701" w:type="dxa"/>
            <w:gridSpan w:val="3"/>
            <w:shd w:val="clear" w:color="auto" w:fill="auto"/>
          </w:tcPr>
          <w:p w14:paraId="15EF78BD" w14:textId="4E018224" w:rsidR="00331EA9" w:rsidRPr="00141ED7" w:rsidRDefault="00331EA9" w:rsidP="00141ED7">
            <w:pPr>
              <w:pStyle w:val="a8"/>
              <w:jc w:val="both"/>
              <w:rPr>
                <w:rFonts w:ascii="Arial" w:hAnsi="Arial" w:cs="Arial"/>
              </w:rPr>
            </w:pPr>
          </w:p>
        </w:tc>
        <w:tc>
          <w:tcPr>
            <w:tcW w:w="5387" w:type="dxa"/>
          </w:tcPr>
          <w:p w14:paraId="6A6721B0" w14:textId="77777777" w:rsidR="00B65870" w:rsidRPr="00141ED7" w:rsidRDefault="00B65870" w:rsidP="005260E4">
            <w:pPr>
              <w:pStyle w:val="a8"/>
              <w:jc w:val="both"/>
              <w:rPr>
                <w:rFonts w:ascii="Arial" w:hAnsi="Arial" w:cs="Arial"/>
                <w:color w:val="1F282D"/>
                <w:shd w:val="clear" w:color="auto" w:fill="FFFFFF"/>
              </w:rPr>
            </w:pPr>
            <w:r w:rsidRPr="00141ED7">
              <w:rPr>
                <w:rFonts w:ascii="Arial" w:hAnsi="Arial" w:cs="Arial"/>
                <w:color w:val="1F282D"/>
                <w:shd w:val="clear" w:color="auto" w:fill="FFFFFF"/>
              </w:rPr>
              <w:t xml:space="preserve">Форма комплектация используется тогда, когда у вас на ВС уже есть товар в несобранном или разобранном виде, в том числе в некомплектном или незавершенном виде, а вам его необходимо реализовать с собранном, завершенном виде. </w:t>
            </w:r>
          </w:p>
          <w:p w14:paraId="11845247" w14:textId="77777777" w:rsidR="00B65870" w:rsidRPr="00141ED7" w:rsidRDefault="00B65870" w:rsidP="005260E4">
            <w:pPr>
              <w:pStyle w:val="a8"/>
              <w:jc w:val="both"/>
              <w:rPr>
                <w:rFonts w:ascii="Arial" w:hAnsi="Arial" w:cs="Arial"/>
                <w:color w:val="1F282D"/>
                <w:shd w:val="clear" w:color="auto" w:fill="FFFFFF"/>
              </w:rPr>
            </w:pPr>
          </w:p>
          <w:p w14:paraId="6002D243" w14:textId="1C553281" w:rsidR="00331EA9" w:rsidRPr="00141ED7" w:rsidRDefault="00B65870" w:rsidP="005260E4">
            <w:pPr>
              <w:pStyle w:val="a8"/>
              <w:jc w:val="both"/>
              <w:rPr>
                <w:rFonts w:ascii="Arial" w:hAnsi="Arial" w:cs="Arial"/>
              </w:rPr>
            </w:pPr>
            <w:r w:rsidRPr="00141ED7">
              <w:rPr>
                <w:rFonts w:ascii="Arial" w:hAnsi="Arial" w:cs="Arial"/>
              </w:rPr>
              <w:t xml:space="preserve">По форме Производство вы заносите товар на ВС который </w:t>
            </w:r>
            <w:r w:rsidRPr="00141ED7">
              <w:rPr>
                <w:rFonts w:ascii="Arial" w:hAnsi="Arial" w:cs="Arial"/>
                <w:color w:val="1F282D"/>
                <w:shd w:val="clear" w:color="auto" w:fill="FFFFFF"/>
              </w:rPr>
              <w:t xml:space="preserve">был полностью произведен вашей компанией или подвергнут достаточной </w:t>
            </w:r>
            <w:r w:rsidRPr="00141ED7">
              <w:rPr>
                <w:rFonts w:ascii="Arial" w:hAnsi="Arial" w:cs="Arial"/>
                <w:color w:val="1F282D"/>
                <w:shd w:val="clear" w:color="auto" w:fill="FFFFFF"/>
              </w:rPr>
              <w:lastRenderedPageBreak/>
              <w:t>переработке и имеет сертификат происхождения.</w:t>
            </w:r>
          </w:p>
        </w:tc>
      </w:tr>
      <w:tr w:rsidR="00331EA9" w:rsidRPr="00141ED7" w14:paraId="64F1EDFD" w14:textId="67493332" w:rsidTr="00CB6E68">
        <w:tc>
          <w:tcPr>
            <w:tcW w:w="850" w:type="dxa"/>
          </w:tcPr>
          <w:p w14:paraId="1CCAF2C5" w14:textId="15FCF95E" w:rsidR="00331EA9" w:rsidRPr="00141ED7" w:rsidRDefault="00331EA9" w:rsidP="00141ED7">
            <w:pPr>
              <w:pStyle w:val="a8"/>
              <w:jc w:val="both"/>
              <w:rPr>
                <w:rFonts w:ascii="Arial" w:hAnsi="Arial" w:cs="Arial"/>
              </w:rPr>
            </w:pPr>
            <w:r w:rsidRPr="00141ED7">
              <w:rPr>
                <w:rFonts w:ascii="Arial" w:hAnsi="Arial" w:cs="Arial"/>
              </w:rPr>
              <w:lastRenderedPageBreak/>
              <w:t>68</w:t>
            </w:r>
          </w:p>
        </w:tc>
        <w:tc>
          <w:tcPr>
            <w:tcW w:w="1136" w:type="dxa"/>
          </w:tcPr>
          <w:p w14:paraId="30D0224B" w14:textId="64F57C5A" w:rsidR="00331EA9" w:rsidRPr="00141ED7" w:rsidRDefault="00331EA9" w:rsidP="00141ED7">
            <w:pPr>
              <w:pStyle w:val="a8"/>
              <w:jc w:val="both"/>
              <w:rPr>
                <w:rFonts w:ascii="Arial" w:hAnsi="Arial" w:cs="Arial"/>
              </w:rPr>
            </w:pPr>
            <w:proofErr w:type="spellStart"/>
            <w:r w:rsidRPr="00141ED7">
              <w:rPr>
                <w:rFonts w:ascii="Arial" w:hAnsi="Arial" w:cs="Arial"/>
              </w:rPr>
              <w:t>Майра</w:t>
            </w:r>
            <w:proofErr w:type="spellEnd"/>
          </w:p>
        </w:tc>
        <w:tc>
          <w:tcPr>
            <w:tcW w:w="7087" w:type="dxa"/>
          </w:tcPr>
          <w:p w14:paraId="3BC06FF6" w14:textId="77777777" w:rsidR="00331EA9" w:rsidRPr="00141ED7" w:rsidRDefault="00331EA9" w:rsidP="00141ED7">
            <w:pPr>
              <w:pStyle w:val="a8"/>
              <w:jc w:val="both"/>
              <w:rPr>
                <w:rFonts w:ascii="Arial" w:hAnsi="Arial" w:cs="Arial"/>
              </w:rPr>
            </w:pPr>
            <w:r w:rsidRPr="00141ED7">
              <w:rPr>
                <w:rFonts w:ascii="Arial" w:hAnsi="Arial" w:cs="Arial"/>
              </w:rPr>
              <w:t>2. На виртуальный склад автоматически сели товары из ГТД, но пользователи дополнительно вручную посадили то же самое поступление, которое в дальнейшем использовали при реализации.  В результате на виртуальном складе имеем лишние остатки, пришедшие  по ГТД, которые сейчас не совпадают с учетной системой. Каким образом можно убрать лишний запас на виртуальном складе?</w:t>
            </w:r>
          </w:p>
        </w:tc>
        <w:tc>
          <w:tcPr>
            <w:tcW w:w="1701" w:type="dxa"/>
            <w:gridSpan w:val="3"/>
            <w:shd w:val="clear" w:color="auto" w:fill="auto"/>
          </w:tcPr>
          <w:p w14:paraId="2AB460CA" w14:textId="2AEA86B5" w:rsidR="00331EA9" w:rsidRPr="00141ED7" w:rsidRDefault="00331EA9" w:rsidP="00141ED7">
            <w:pPr>
              <w:pStyle w:val="a8"/>
              <w:jc w:val="both"/>
              <w:rPr>
                <w:rFonts w:ascii="Arial" w:hAnsi="Arial" w:cs="Arial"/>
              </w:rPr>
            </w:pPr>
          </w:p>
        </w:tc>
        <w:tc>
          <w:tcPr>
            <w:tcW w:w="5387" w:type="dxa"/>
          </w:tcPr>
          <w:p w14:paraId="7E3E03B7" w14:textId="0443D897" w:rsidR="00331EA9" w:rsidRPr="00141ED7" w:rsidRDefault="00B65870" w:rsidP="005260E4">
            <w:pPr>
              <w:rPr>
                <w:rFonts w:ascii="Arial" w:hAnsi="Arial" w:cs="Arial"/>
              </w:rPr>
            </w:pPr>
            <w:proofErr w:type="spellStart"/>
            <w:r w:rsidRPr="00141ED7">
              <w:rPr>
                <w:rFonts w:ascii="Arial" w:hAnsi="Arial" w:cs="Arial"/>
              </w:rPr>
              <w:t>Пользоватьль</w:t>
            </w:r>
            <w:proofErr w:type="spellEnd"/>
            <w:r w:rsidRPr="00141ED7">
              <w:rPr>
                <w:rFonts w:ascii="Arial" w:hAnsi="Arial" w:cs="Arial"/>
              </w:rPr>
              <w:t xml:space="preserve"> списывает этот товар по форме списание с указанием причин списания.</w:t>
            </w:r>
          </w:p>
        </w:tc>
      </w:tr>
      <w:tr w:rsidR="00B65870" w:rsidRPr="00141ED7" w14:paraId="16CE8129" w14:textId="2C217BAB" w:rsidTr="00CB6E68">
        <w:tc>
          <w:tcPr>
            <w:tcW w:w="850" w:type="dxa"/>
          </w:tcPr>
          <w:p w14:paraId="3043DD20" w14:textId="6F1606F3" w:rsidR="00B65870" w:rsidRPr="00141ED7" w:rsidRDefault="00B65870" w:rsidP="00141ED7">
            <w:pPr>
              <w:pStyle w:val="a8"/>
              <w:jc w:val="both"/>
              <w:rPr>
                <w:rFonts w:ascii="Arial" w:hAnsi="Arial" w:cs="Arial"/>
              </w:rPr>
            </w:pPr>
            <w:r w:rsidRPr="00141ED7">
              <w:rPr>
                <w:rFonts w:ascii="Arial" w:hAnsi="Arial" w:cs="Arial"/>
              </w:rPr>
              <w:t>69</w:t>
            </w:r>
          </w:p>
        </w:tc>
        <w:tc>
          <w:tcPr>
            <w:tcW w:w="1136" w:type="dxa"/>
          </w:tcPr>
          <w:p w14:paraId="3686E2C7" w14:textId="74F25C2B" w:rsidR="00B65870" w:rsidRPr="00141ED7" w:rsidRDefault="00B65870" w:rsidP="00141ED7">
            <w:pPr>
              <w:pStyle w:val="a8"/>
              <w:jc w:val="both"/>
              <w:rPr>
                <w:rFonts w:ascii="Arial" w:hAnsi="Arial" w:cs="Arial"/>
              </w:rPr>
            </w:pPr>
            <w:proofErr w:type="spellStart"/>
            <w:r w:rsidRPr="00141ED7">
              <w:rPr>
                <w:rFonts w:ascii="Arial" w:hAnsi="Arial" w:cs="Arial"/>
              </w:rPr>
              <w:t>Майра</w:t>
            </w:r>
            <w:proofErr w:type="spellEnd"/>
          </w:p>
        </w:tc>
        <w:tc>
          <w:tcPr>
            <w:tcW w:w="7087" w:type="dxa"/>
          </w:tcPr>
          <w:p w14:paraId="6FB6B113" w14:textId="77777777" w:rsidR="00B65870" w:rsidRPr="00141ED7" w:rsidRDefault="00B65870" w:rsidP="00141ED7">
            <w:pPr>
              <w:pStyle w:val="a8"/>
              <w:jc w:val="both"/>
              <w:rPr>
                <w:rFonts w:ascii="Arial" w:hAnsi="Arial" w:cs="Arial"/>
              </w:rPr>
            </w:pPr>
            <w:r w:rsidRPr="00141ED7">
              <w:rPr>
                <w:rFonts w:ascii="Arial" w:hAnsi="Arial" w:cs="Arial"/>
              </w:rPr>
              <w:t>3. Просим дать подробное разъяснение с примерами по формам списания с причинами Переработка давальческого материала, Утилизация и Утеря.</w:t>
            </w:r>
          </w:p>
        </w:tc>
        <w:tc>
          <w:tcPr>
            <w:tcW w:w="1701" w:type="dxa"/>
            <w:gridSpan w:val="3"/>
            <w:shd w:val="clear" w:color="auto" w:fill="auto"/>
          </w:tcPr>
          <w:p w14:paraId="6EB0FC5D" w14:textId="023E8940" w:rsidR="00B65870" w:rsidRPr="00141ED7" w:rsidRDefault="00B65870" w:rsidP="00141ED7">
            <w:pPr>
              <w:pStyle w:val="a8"/>
              <w:jc w:val="both"/>
              <w:rPr>
                <w:rFonts w:ascii="Arial" w:hAnsi="Arial" w:cs="Arial"/>
              </w:rPr>
            </w:pPr>
          </w:p>
        </w:tc>
        <w:tc>
          <w:tcPr>
            <w:tcW w:w="5387" w:type="dxa"/>
          </w:tcPr>
          <w:p w14:paraId="1E95A1F7" w14:textId="77777777" w:rsidR="00B65870" w:rsidRPr="00141ED7" w:rsidRDefault="00B65870" w:rsidP="005260E4">
            <w:pPr>
              <w:pStyle w:val="a8"/>
              <w:jc w:val="both"/>
              <w:rPr>
                <w:rFonts w:ascii="Arial" w:hAnsi="Arial" w:cs="Arial"/>
              </w:rPr>
            </w:pPr>
            <w:r w:rsidRPr="00141ED7">
              <w:rPr>
                <w:rFonts w:ascii="Arial" w:hAnsi="Arial" w:cs="Arial"/>
              </w:rPr>
              <w:t xml:space="preserve">Переработчик заводит себя склад «Переработка </w:t>
            </w:r>
            <w:proofErr w:type="spellStart"/>
            <w:r w:rsidRPr="00141ED7">
              <w:rPr>
                <w:rFonts w:ascii="Arial" w:hAnsi="Arial" w:cs="Arial"/>
              </w:rPr>
              <w:t>довальческого</w:t>
            </w:r>
            <w:proofErr w:type="spellEnd"/>
            <w:r w:rsidRPr="00141ED7">
              <w:rPr>
                <w:rFonts w:ascii="Arial" w:hAnsi="Arial" w:cs="Arial"/>
              </w:rPr>
              <w:t xml:space="preserve"> сырья», </w:t>
            </w:r>
            <w:proofErr w:type="spellStart"/>
            <w:r w:rsidRPr="00141ED7">
              <w:rPr>
                <w:rFonts w:ascii="Arial" w:hAnsi="Arial" w:cs="Arial"/>
              </w:rPr>
              <w:t>владелей</w:t>
            </w:r>
            <w:proofErr w:type="spellEnd"/>
            <w:r w:rsidRPr="00141ED7">
              <w:rPr>
                <w:rFonts w:ascii="Arial" w:hAnsi="Arial" w:cs="Arial"/>
              </w:rPr>
              <w:t xml:space="preserve"> сырья (</w:t>
            </w:r>
            <w:proofErr w:type="spellStart"/>
            <w:r w:rsidRPr="00141ED7">
              <w:rPr>
                <w:rFonts w:ascii="Arial" w:hAnsi="Arial" w:cs="Arial"/>
              </w:rPr>
              <w:t>давалей</w:t>
            </w:r>
            <w:proofErr w:type="spellEnd"/>
            <w:r w:rsidRPr="00141ED7">
              <w:rPr>
                <w:rFonts w:ascii="Arial" w:hAnsi="Arial" w:cs="Arial"/>
              </w:rPr>
              <w:t xml:space="preserve">) выписывает СНТ с сырьем на этот склад. Такая СНТ не </w:t>
            </w:r>
            <w:proofErr w:type="spellStart"/>
            <w:r w:rsidRPr="00141ED7">
              <w:rPr>
                <w:rFonts w:ascii="Arial" w:hAnsi="Arial" w:cs="Arial"/>
              </w:rPr>
              <w:t>подверждается</w:t>
            </w:r>
            <w:proofErr w:type="spellEnd"/>
            <w:r w:rsidRPr="00141ED7">
              <w:rPr>
                <w:rFonts w:ascii="Arial" w:hAnsi="Arial" w:cs="Arial"/>
              </w:rPr>
              <w:t xml:space="preserve">. Переработчику этот товар попадает на склад. </w:t>
            </w:r>
            <w:proofErr w:type="spellStart"/>
            <w:r w:rsidRPr="00141ED7">
              <w:rPr>
                <w:rFonts w:ascii="Arial" w:hAnsi="Arial" w:cs="Arial"/>
              </w:rPr>
              <w:t>Перерабочик</w:t>
            </w:r>
            <w:proofErr w:type="spellEnd"/>
            <w:r w:rsidRPr="00141ED7">
              <w:rPr>
                <w:rFonts w:ascii="Arial" w:hAnsi="Arial" w:cs="Arial"/>
              </w:rPr>
              <w:t xml:space="preserve"> списывает </w:t>
            </w:r>
            <w:proofErr w:type="spellStart"/>
            <w:r w:rsidRPr="00141ED7">
              <w:rPr>
                <w:rFonts w:ascii="Arial" w:hAnsi="Arial" w:cs="Arial"/>
              </w:rPr>
              <w:t>списывает</w:t>
            </w:r>
            <w:proofErr w:type="spellEnd"/>
            <w:r w:rsidRPr="00141ED7">
              <w:rPr>
                <w:rFonts w:ascii="Arial" w:hAnsi="Arial" w:cs="Arial"/>
              </w:rPr>
              <w:t xml:space="preserve"> этот товар по форме списание с причиной «Переработка давальческого материала». И заводит по форме производство тот товар, который произвели из сырья. </w:t>
            </w:r>
          </w:p>
          <w:p w14:paraId="6D7332C8" w14:textId="77777777" w:rsidR="00B65870" w:rsidRPr="00141ED7" w:rsidRDefault="00B65870" w:rsidP="005260E4">
            <w:pPr>
              <w:pStyle w:val="a8"/>
              <w:jc w:val="both"/>
              <w:rPr>
                <w:rFonts w:ascii="Arial" w:hAnsi="Arial" w:cs="Arial"/>
              </w:rPr>
            </w:pPr>
          </w:p>
          <w:p w14:paraId="77700961" w14:textId="77777777" w:rsidR="00B65870" w:rsidRPr="00141ED7" w:rsidRDefault="00B65870" w:rsidP="005260E4">
            <w:pPr>
              <w:pStyle w:val="a8"/>
              <w:jc w:val="both"/>
              <w:rPr>
                <w:rFonts w:ascii="Arial" w:hAnsi="Arial" w:cs="Arial"/>
              </w:rPr>
            </w:pPr>
            <w:r w:rsidRPr="00141ED7">
              <w:rPr>
                <w:rFonts w:ascii="Arial" w:hAnsi="Arial" w:cs="Arial"/>
              </w:rPr>
              <w:t>Утилизация:</w:t>
            </w:r>
          </w:p>
          <w:p w14:paraId="2024CFA4" w14:textId="77777777" w:rsidR="00B65870" w:rsidRPr="00141ED7" w:rsidRDefault="00B65870" w:rsidP="005260E4">
            <w:pPr>
              <w:pStyle w:val="a8"/>
              <w:jc w:val="both"/>
              <w:rPr>
                <w:rFonts w:ascii="Arial" w:hAnsi="Arial" w:cs="Arial"/>
              </w:rPr>
            </w:pPr>
          </w:p>
          <w:p w14:paraId="3F3E94BB" w14:textId="77777777" w:rsidR="00B65870" w:rsidRPr="00141ED7" w:rsidRDefault="00B65870" w:rsidP="005260E4">
            <w:pPr>
              <w:pStyle w:val="a8"/>
              <w:jc w:val="both"/>
              <w:rPr>
                <w:rFonts w:ascii="Arial" w:hAnsi="Arial" w:cs="Arial"/>
              </w:rPr>
            </w:pPr>
            <w:r w:rsidRPr="00141ED7">
              <w:rPr>
                <w:rFonts w:ascii="Arial" w:hAnsi="Arial" w:cs="Arial"/>
              </w:rPr>
              <w:t>Например, у вас есть товар на ВС который фактически испортился, вы его собираетесь утилизировать. Вот после утилизации этот товар нужно списать в ВС по форме списание с указанием причины «Утилизация».</w:t>
            </w:r>
          </w:p>
          <w:p w14:paraId="5EDC8EB7" w14:textId="77777777" w:rsidR="00B65870" w:rsidRPr="00141ED7" w:rsidRDefault="00B65870" w:rsidP="005260E4">
            <w:pPr>
              <w:pStyle w:val="a8"/>
              <w:jc w:val="both"/>
              <w:rPr>
                <w:rFonts w:ascii="Arial" w:hAnsi="Arial" w:cs="Arial"/>
              </w:rPr>
            </w:pPr>
            <w:r w:rsidRPr="00141ED7">
              <w:rPr>
                <w:rFonts w:ascii="Arial" w:hAnsi="Arial" w:cs="Arial"/>
              </w:rPr>
              <w:t>Утеря:</w:t>
            </w:r>
          </w:p>
          <w:p w14:paraId="1B921016" w14:textId="4E5BF8F1" w:rsidR="00B65870" w:rsidRPr="00141ED7" w:rsidRDefault="00B65870" w:rsidP="005260E4">
            <w:pPr>
              <w:rPr>
                <w:rFonts w:ascii="Arial" w:hAnsi="Arial" w:cs="Arial"/>
              </w:rPr>
            </w:pPr>
            <w:r w:rsidRPr="00141ED7">
              <w:rPr>
                <w:rFonts w:ascii="Arial" w:hAnsi="Arial" w:cs="Arial"/>
              </w:rPr>
              <w:t>Например, при инвентаризации было выявлена недостача товара и вы ее оформляли как утерю</w:t>
            </w:r>
            <w:r w:rsidRPr="00141ED7">
              <w:rPr>
                <w:rFonts w:ascii="Arial" w:hAnsi="Arial" w:cs="Arial"/>
                <w:highlight w:val="yellow"/>
              </w:rPr>
              <w:t xml:space="preserve">. </w:t>
            </w:r>
            <w:r w:rsidRPr="00141ED7">
              <w:rPr>
                <w:rFonts w:ascii="Arial" w:hAnsi="Arial" w:cs="Arial"/>
              </w:rPr>
              <w:t>Можете потом списать этот товар с ВС по данной причине.</w:t>
            </w:r>
          </w:p>
        </w:tc>
      </w:tr>
      <w:tr w:rsidR="00B65870" w:rsidRPr="00141ED7" w14:paraId="241892C6" w14:textId="4D7FE1FA" w:rsidTr="00CB6E68">
        <w:tc>
          <w:tcPr>
            <w:tcW w:w="850" w:type="dxa"/>
          </w:tcPr>
          <w:p w14:paraId="0B3DC1A9" w14:textId="50C9BF94" w:rsidR="00B65870" w:rsidRPr="00141ED7" w:rsidRDefault="00B65870" w:rsidP="00141ED7">
            <w:pPr>
              <w:pStyle w:val="a8"/>
              <w:jc w:val="both"/>
              <w:rPr>
                <w:rFonts w:ascii="Arial" w:hAnsi="Arial" w:cs="Arial"/>
              </w:rPr>
            </w:pPr>
            <w:r w:rsidRPr="00141ED7">
              <w:rPr>
                <w:rFonts w:ascii="Arial" w:hAnsi="Arial" w:cs="Arial"/>
              </w:rPr>
              <w:t>70</w:t>
            </w:r>
          </w:p>
        </w:tc>
        <w:tc>
          <w:tcPr>
            <w:tcW w:w="1136" w:type="dxa"/>
          </w:tcPr>
          <w:p w14:paraId="5B3B39F9" w14:textId="10C6CA45" w:rsidR="00B65870" w:rsidRPr="00141ED7" w:rsidRDefault="00B65870" w:rsidP="00141ED7">
            <w:pPr>
              <w:pStyle w:val="a8"/>
              <w:jc w:val="both"/>
              <w:rPr>
                <w:rFonts w:ascii="Arial" w:hAnsi="Arial" w:cs="Arial"/>
              </w:rPr>
            </w:pPr>
            <w:r w:rsidRPr="00141ED7">
              <w:rPr>
                <w:rFonts w:ascii="Arial" w:hAnsi="Arial" w:cs="Arial"/>
              </w:rPr>
              <w:t>Майра</w:t>
            </w:r>
          </w:p>
        </w:tc>
        <w:tc>
          <w:tcPr>
            <w:tcW w:w="7087" w:type="dxa"/>
          </w:tcPr>
          <w:p w14:paraId="0A2BED89" w14:textId="77777777" w:rsidR="00B65870" w:rsidRPr="00141ED7" w:rsidRDefault="00B65870" w:rsidP="00141ED7">
            <w:pPr>
              <w:pStyle w:val="a8"/>
              <w:jc w:val="both"/>
              <w:rPr>
                <w:rFonts w:ascii="Arial" w:hAnsi="Arial" w:cs="Arial"/>
              </w:rPr>
            </w:pPr>
            <w:r w:rsidRPr="00141ED7">
              <w:rPr>
                <w:rFonts w:ascii="Arial" w:hAnsi="Arial" w:cs="Arial"/>
              </w:rPr>
              <w:t xml:space="preserve">4. В остатках ВС, загруженных автоматически по ДТ, в поле № товарной позиции из ДТ видим, что к номеру позиции ДТ добавляется знак "/" и цифра 1, хотя в бумажной версии ГТД есть только № позиции. Просим объяснить всегда ли это имеет место быть? Если нет, то в каких случаях? Если да, то при загрузке </w:t>
            </w:r>
            <w:r w:rsidRPr="00141ED7">
              <w:rPr>
                <w:rFonts w:ascii="Arial" w:hAnsi="Arial" w:cs="Arial"/>
              </w:rPr>
              <w:lastRenderedPageBreak/>
              <w:t>существующих остатков должны ли мы также добавлять "/1"?</w:t>
            </w:r>
          </w:p>
        </w:tc>
        <w:tc>
          <w:tcPr>
            <w:tcW w:w="1701" w:type="dxa"/>
            <w:gridSpan w:val="3"/>
            <w:shd w:val="clear" w:color="auto" w:fill="auto"/>
          </w:tcPr>
          <w:p w14:paraId="52445FB5" w14:textId="34241845" w:rsidR="00B65870" w:rsidRPr="00141ED7" w:rsidRDefault="00B65870" w:rsidP="00141ED7">
            <w:pPr>
              <w:pStyle w:val="a8"/>
              <w:jc w:val="both"/>
              <w:rPr>
                <w:rFonts w:ascii="Arial" w:hAnsi="Arial" w:cs="Arial"/>
              </w:rPr>
            </w:pPr>
          </w:p>
        </w:tc>
        <w:tc>
          <w:tcPr>
            <w:tcW w:w="5387" w:type="dxa"/>
          </w:tcPr>
          <w:p w14:paraId="396A160F" w14:textId="77777777" w:rsidR="00B65870" w:rsidRPr="00141ED7" w:rsidRDefault="00B65870" w:rsidP="005260E4">
            <w:pPr>
              <w:jc w:val="both"/>
              <w:rPr>
                <w:rFonts w:ascii="Arial" w:hAnsi="Arial" w:cs="Arial"/>
              </w:rPr>
            </w:pPr>
            <w:r w:rsidRPr="00141ED7">
              <w:rPr>
                <w:rFonts w:ascii="Arial" w:hAnsi="Arial" w:cs="Arial"/>
              </w:rPr>
              <w:t xml:space="preserve">На текущий момент в случае прихода товара по ДТ, который указан согласно списку, поле «Номер товарной позиции из ДТ или ФНО 328.00» заполняется путем совмещения номера позиции товара из ДТ и номера позиции товара из списка, </w:t>
            </w:r>
            <w:r w:rsidRPr="00141ED7">
              <w:rPr>
                <w:rFonts w:ascii="Arial" w:hAnsi="Arial" w:cs="Arial"/>
              </w:rPr>
              <w:lastRenderedPageBreak/>
              <w:t>отраженного в приложении к ДТ. Например, «53», где 5 –товар из общего списка (значение в ДТ «Согласно прилагаемому списку»), а 3 – товар из списка, отраженного в приложении к ДТ.</w:t>
            </w:r>
          </w:p>
          <w:p w14:paraId="35DD157E" w14:textId="77777777" w:rsidR="00B65870" w:rsidRPr="00141ED7" w:rsidRDefault="00B65870" w:rsidP="005260E4">
            <w:pPr>
              <w:jc w:val="both"/>
              <w:rPr>
                <w:rFonts w:ascii="Arial" w:hAnsi="Arial" w:cs="Arial"/>
              </w:rPr>
            </w:pPr>
            <w:r w:rsidRPr="00141ED7">
              <w:rPr>
                <w:rFonts w:ascii="Arial" w:hAnsi="Arial" w:cs="Arial"/>
              </w:rPr>
              <w:t>Для того, чтобы не возникало разногласий по распознаванию номера товарной позиции, необходимо использовать разделитель «/». Например, «5/3», где 5 –товар из общего списка, а 3 – товар из списка, отраженного в приложении к ДТ.</w:t>
            </w:r>
          </w:p>
          <w:p w14:paraId="7D8E46A8" w14:textId="77777777" w:rsidR="00B65870" w:rsidRPr="00141ED7" w:rsidRDefault="00B65870" w:rsidP="005260E4">
            <w:pPr>
              <w:pStyle w:val="a6"/>
              <w:ind w:left="0"/>
              <w:jc w:val="both"/>
              <w:rPr>
                <w:rFonts w:ascii="Arial" w:hAnsi="Arial" w:cs="Arial"/>
                <w:sz w:val="22"/>
                <w:szCs w:val="22"/>
              </w:rPr>
            </w:pPr>
            <w:r w:rsidRPr="00141ED7">
              <w:rPr>
                <w:rFonts w:ascii="Arial" w:hAnsi="Arial" w:cs="Arial"/>
                <w:sz w:val="22"/>
                <w:szCs w:val="22"/>
              </w:rPr>
              <w:t>Для этого необходимо изменить тип поля «Номер товарной позиции из ДТ или ФНО 328.00» с числового на символьный с возможностью ввода цифр и/или знака «/».</w:t>
            </w:r>
          </w:p>
          <w:p w14:paraId="56398A99" w14:textId="77777777" w:rsidR="00B65870" w:rsidRPr="00141ED7" w:rsidRDefault="00B65870" w:rsidP="005260E4">
            <w:pPr>
              <w:pStyle w:val="a6"/>
              <w:ind w:left="0"/>
              <w:jc w:val="both"/>
              <w:rPr>
                <w:rFonts w:ascii="Arial" w:hAnsi="Arial" w:cs="Arial"/>
                <w:sz w:val="22"/>
                <w:szCs w:val="22"/>
              </w:rPr>
            </w:pPr>
            <w:r w:rsidRPr="00141ED7">
              <w:rPr>
                <w:rFonts w:ascii="Arial" w:hAnsi="Arial" w:cs="Arial"/>
                <w:sz w:val="22"/>
                <w:szCs w:val="22"/>
              </w:rPr>
              <w:t xml:space="preserve">При вводе несоответствующего значения в поле на Формах ВС необходимо выдавать сообщение: «Можно вводить только цифры и/или "/"». </w:t>
            </w:r>
          </w:p>
          <w:p w14:paraId="3E0D0053" w14:textId="77777777" w:rsidR="00B65870" w:rsidRPr="00141ED7" w:rsidRDefault="00B65870" w:rsidP="005260E4">
            <w:pPr>
              <w:pStyle w:val="a8"/>
              <w:jc w:val="both"/>
              <w:rPr>
                <w:rFonts w:ascii="Arial" w:hAnsi="Arial" w:cs="Arial"/>
              </w:rPr>
            </w:pPr>
          </w:p>
        </w:tc>
      </w:tr>
      <w:tr w:rsidR="00B65870" w:rsidRPr="00141ED7" w14:paraId="41144A08" w14:textId="13D23517" w:rsidTr="00CB6E68">
        <w:tc>
          <w:tcPr>
            <w:tcW w:w="850" w:type="dxa"/>
          </w:tcPr>
          <w:p w14:paraId="5DC37E9C" w14:textId="4ED191A4" w:rsidR="00B65870" w:rsidRPr="00141ED7" w:rsidRDefault="00B65870" w:rsidP="00141ED7">
            <w:pPr>
              <w:pStyle w:val="a8"/>
              <w:jc w:val="both"/>
              <w:rPr>
                <w:rFonts w:ascii="Arial" w:hAnsi="Arial" w:cs="Arial"/>
                <w:highlight w:val="yellow"/>
              </w:rPr>
            </w:pPr>
            <w:r w:rsidRPr="00141ED7">
              <w:rPr>
                <w:rFonts w:ascii="Arial" w:hAnsi="Arial" w:cs="Arial"/>
              </w:rPr>
              <w:lastRenderedPageBreak/>
              <w:t>71</w:t>
            </w:r>
          </w:p>
        </w:tc>
        <w:tc>
          <w:tcPr>
            <w:tcW w:w="1136" w:type="dxa"/>
          </w:tcPr>
          <w:p w14:paraId="2FDD07DB" w14:textId="76B97552" w:rsidR="00B65870" w:rsidRPr="00141ED7" w:rsidRDefault="00B65870" w:rsidP="00141ED7">
            <w:pPr>
              <w:pStyle w:val="a8"/>
              <w:jc w:val="both"/>
              <w:rPr>
                <w:rFonts w:ascii="Arial" w:hAnsi="Arial" w:cs="Arial"/>
                <w:highlight w:val="yellow"/>
              </w:rPr>
            </w:pPr>
            <w:proofErr w:type="spellStart"/>
            <w:r w:rsidRPr="00141ED7">
              <w:rPr>
                <w:rFonts w:ascii="Arial" w:hAnsi="Arial" w:cs="Arial"/>
              </w:rPr>
              <w:t>Алима</w:t>
            </w:r>
            <w:proofErr w:type="spellEnd"/>
          </w:p>
        </w:tc>
        <w:tc>
          <w:tcPr>
            <w:tcW w:w="7087" w:type="dxa"/>
          </w:tcPr>
          <w:p w14:paraId="4D832696" w14:textId="2061B907" w:rsidR="00B65870" w:rsidRPr="00141ED7" w:rsidRDefault="00B65870" w:rsidP="00141ED7">
            <w:pPr>
              <w:pStyle w:val="a8"/>
              <w:jc w:val="both"/>
              <w:rPr>
                <w:rFonts w:ascii="Arial" w:hAnsi="Arial" w:cs="Arial"/>
                <w:highlight w:val="yellow"/>
              </w:rPr>
            </w:pPr>
            <w:r w:rsidRPr="00141ED7">
              <w:rPr>
                <w:rFonts w:ascii="Arial" w:hAnsi="Arial" w:cs="Arial"/>
              </w:rPr>
              <w:t xml:space="preserve">ПРОШУ на вебинаре ответить на все мои вопросы. 1. ОТКЛОНЕНИЕ СНТ ПОКУПАТЕЛЕМ в срок более 10 -30 </w:t>
            </w:r>
            <w:proofErr w:type="spellStart"/>
            <w:proofErr w:type="gramStart"/>
            <w:r w:rsidRPr="00141ED7">
              <w:rPr>
                <w:rFonts w:ascii="Arial" w:hAnsi="Arial" w:cs="Arial"/>
              </w:rPr>
              <w:t>к.дн</w:t>
            </w:r>
            <w:proofErr w:type="spellEnd"/>
            <w:proofErr w:type="gramEnd"/>
            <w:r w:rsidRPr="00141ED7">
              <w:rPr>
                <w:rFonts w:ascii="Arial" w:hAnsi="Arial" w:cs="Arial"/>
              </w:rPr>
              <w:t xml:space="preserve"> - ПЕРЕСМОТРЕТЬ. Нужно тут поставить ограничение до 10 </w:t>
            </w:r>
            <w:proofErr w:type="spellStart"/>
            <w:r w:rsidRPr="00141ED7">
              <w:rPr>
                <w:rFonts w:ascii="Arial" w:hAnsi="Arial" w:cs="Arial"/>
              </w:rPr>
              <w:t>дн</w:t>
            </w:r>
            <w:proofErr w:type="spellEnd"/>
            <w:r w:rsidRPr="00141ED7">
              <w:rPr>
                <w:rFonts w:ascii="Arial" w:hAnsi="Arial" w:cs="Arial"/>
              </w:rPr>
              <w:t xml:space="preserve"> и точка, кроме перевозки автотранспортом </w:t>
            </w:r>
            <w:proofErr w:type="spellStart"/>
            <w:proofErr w:type="gramStart"/>
            <w:r w:rsidRPr="00141ED7">
              <w:rPr>
                <w:rFonts w:ascii="Arial" w:hAnsi="Arial" w:cs="Arial"/>
              </w:rPr>
              <w:t>итд</w:t>
            </w:r>
            <w:proofErr w:type="spellEnd"/>
            <w:r w:rsidRPr="00141ED7">
              <w:rPr>
                <w:rFonts w:ascii="Arial" w:hAnsi="Arial" w:cs="Arial"/>
              </w:rPr>
              <w:t>(</w:t>
            </w:r>
            <w:proofErr w:type="gramEnd"/>
            <w:r w:rsidRPr="00141ED7">
              <w:rPr>
                <w:rFonts w:ascii="Arial" w:hAnsi="Arial" w:cs="Arial"/>
              </w:rPr>
              <w:t xml:space="preserve">раздел F), где срок 20р.дн. ! т.к. в правилах написано 10 </w:t>
            </w:r>
            <w:proofErr w:type="spellStart"/>
            <w:r w:rsidRPr="00141ED7">
              <w:rPr>
                <w:rFonts w:ascii="Arial" w:hAnsi="Arial" w:cs="Arial"/>
              </w:rPr>
              <w:t>к.дн</w:t>
            </w:r>
            <w:proofErr w:type="spellEnd"/>
            <w:r w:rsidRPr="00141ED7">
              <w:rPr>
                <w:rFonts w:ascii="Arial" w:hAnsi="Arial" w:cs="Arial"/>
              </w:rPr>
              <w:t xml:space="preserve">, но на деле покупатели могут отклонить и на 20 и на 30 день. Но что делать с аннулированной ЭСФ срок которой уже истек? Покупатели должны проверять свои СНТ все до 10дн, поскольку у Поставщика потом болит голова что делать с ЭСФ? Будет за это штраф или нет? приходится помечать на удаление реализацию и выписывать заново текущим днем, </w:t>
            </w:r>
            <w:proofErr w:type="spellStart"/>
            <w:r w:rsidRPr="00141ED7">
              <w:rPr>
                <w:rFonts w:ascii="Arial" w:hAnsi="Arial" w:cs="Arial"/>
              </w:rPr>
              <w:t>поскС</w:t>
            </w:r>
            <w:proofErr w:type="spellEnd"/>
            <w:r w:rsidRPr="00141ED7">
              <w:rPr>
                <w:rFonts w:ascii="Arial" w:hAnsi="Arial" w:cs="Arial"/>
              </w:rPr>
              <w:t xml:space="preserve"> </w:t>
            </w:r>
            <w:proofErr w:type="spellStart"/>
            <w:r w:rsidRPr="00141ED7">
              <w:rPr>
                <w:rFonts w:ascii="Arial" w:hAnsi="Arial" w:cs="Arial"/>
              </w:rPr>
              <w:t>льку</w:t>
            </w:r>
            <w:proofErr w:type="spellEnd"/>
            <w:r w:rsidRPr="00141ED7">
              <w:rPr>
                <w:rFonts w:ascii="Arial" w:hAnsi="Arial" w:cs="Arial"/>
              </w:rPr>
              <w:t xml:space="preserve"> другого варианта не остается. ВОПРОС: Нам важно понимать какой срок в итоге заложено технически в ИС ЭСФ на ОТКЛОНЕНИЕ СНТ? ЧТО делать с аннулированной ЭСФ? На отклоненную СНТ есть возможность выписать в течении 3р. </w:t>
            </w:r>
            <w:proofErr w:type="spellStart"/>
            <w:r w:rsidRPr="00141ED7">
              <w:rPr>
                <w:rFonts w:ascii="Arial" w:hAnsi="Arial" w:cs="Arial"/>
              </w:rPr>
              <w:t>дн</w:t>
            </w:r>
            <w:proofErr w:type="spellEnd"/>
            <w:r w:rsidRPr="00141ED7">
              <w:rPr>
                <w:rFonts w:ascii="Arial" w:hAnsi="Arial" w:cs="Arial"/>
              </w:rPr>
              <w:t xml:space="preserve"> исправленную СНТ, дайте такую же возможность и на ЭСФ! Тут нужно помнить что если есть возможность отклонять любую СНТ, к примеру за 2021</w:t>
            </w:r>
            <w:proofErr w:type="gramStart"/>
            <w:r w:rsidRPr="00141ED7">
              <w:rPr>
                <w:rFonts w:ascii="Arial" w:hAnsi="Arial" w:cs="Arial"/>
              </w:rPr>
              <w:t>г ,</w:t>
            </w:r>
            <w:proofErr w:type="gramEnd"/>
            <w:r w:rsidRPr="00141ED7">
              <w:rPr>
                <w:rFonts w:ascii="Arial" w:hAnsi="Arial" w:cs="Arial"/>
              </w:rPr>
              <w:t xml:space="preserve"> то это влияет уже на сданную отчетность по КПН и НДС. 2. </w:t>
            </w:r>
            <w:r w:rsidRPr="00141ED7">
              <w:rPr>
                <w:rFonts w:ascii="Arial" w:hAnsi="Arial" w:cs="Arial"/>
              </w:rPr>
              <w:lastRenderedPageBreak/>
              <w:t xml:space="preserve">ОТКЛОНЕНИЕ ЭСФ. Поставщик бывает не всегда верно отражает дату оборота, нужно дать возможность ОТКЛОНЕНИЯ и ЭСФ! Пояснение: </w:t>
            </w:r>
            <w:proofErr w:type="spellStart"/>
            <w:r w:rsidRPr="00141ED7">
              <w:rPr>
                <w:rFonts w:ascii="Arial" w:hAnsi="Arial" w:cs="Arial"/>
              </w:rPr>
              <w:t>КазАвтоЖол</w:t>
            </w:r>
            <w:proofErr w:type="spellEnd"/>
            <w:r w:rsidRPr="00141ED7">
              <w:rPr>
                <w:rFonts w:ascii="Arial" w:hAnsi="Arial" w:cs="Arial"/>
              </w:rPr>
              <w:t xml:space="preserve"> за проезд по платным дорогам за февраль 2022г. выставили ЭАВР -21.04.2022г с датой оборота 28.02.2022. При этом ЭСФ выписали 15.03.22г с датой оборота 28.02.22. Тут </w:t>
            </w:r>
            <w:proofErr w:type="gramStart"/>
            <w:r w:rsidRPr="00141ED7">
              <w:rPr>
                <w:rFonts w:ascii="Arial" w:hAnsi="Arial" w:cs="Arial"/>
              </w:rPr>
              <w:t>видно</w:t>
            </w:r>
            <w:proofErr w:type="gramEnd"/>
            <w:r w:rsidRPr="00141ED7">
              <w:rPr>
                <w:rFonts w:ascii="Arial" w:hAnsi="Arial" w:cs="Arial"/>
              </w:rPr>
              <w:t xml:space="preserve"> что ЭАВР легко пропускается в ИС ЭСФ без подтверждения покупателя услуг. Считаем тут идет нарушение НК РК, </w:t>
            </w:r>
            <w:proofErr w:type="spellStart"/>
            <w:proofErr w:type="gramStart"/>
            <w:r w:rsidRPr="00141ED7">
              <w:rPr>
                <w:rFonts w:ascii="Arial" w:hAnsi="Arial" w:cs="Arial"/>
              </w:rPr>
              <w:t>т.к</w:t>
            </w:r>
            <w:proofErr w:type="spellEnd"/>
            <w:proofErr w:type="gramEnd"/>
            <w:r w:rsidRPr="00141ED7">
              <w:rPr>
                <w:rFonts w:ascii="Arial" w:hAnsi="Arial" w:cs="Arial"/>
              </w:rPr>
              <w:t xml:space="preserve"> в начале ПОКУПАТЕЛЬ должен Подтвердить ЭАВР и только после этого Поставщик имеет возможность выписать ЭСФ, не ранее! Мы со своей стороны </w:t>
            </w:r>
            <w:proofErr w:type="spellStart"/>
            <w:r w:rsidRPr="00141ED7">
              <w:rPr>
                <w:rFonts w:ascii="Arial" w:hAnsi="Arial" w:cs="Arial"/>
              </w:rPr>
              <w:t>можС</w:t>
            </w:r>
            <w:proofErr w:type="spellEnd"/>
            <w:r w:rsidRPr="00141ED7">
              <w:rPr>
                <w:rFonts w:ascii="Arial" w:hAnsi="Arial" w:cs="Arial"/>
              </w:rPr>
              <w:t xml:space="preserve"> м отклонить ЭАВР, но при этом ЭСФ не аннулируется. В этой связи нужно в программу вшить ограничение по выписке ЭАВР и ЭСФ от даты оборота - 15 </w:t>
            </w:r>
            <w:proofErr w:type="spellStart"/>
            <w:proofErr w:type="gramStart"/>
            <w:r w:rsidRPr="00141ED7">
              <w:rPr>
                <w:rFonts w:ascii="Arial" w:hAnsi="Arial" w:cs="Arial"/>
              </w:rPr>
              <w:t>к.дн</w:t>
            </w:r>
            <w:proofErr w:type="spellEnd"/>
            <w:proofErr w:type="gramEnd"/>
            <w:r w:rsidRPr="00141ED7">
              <w:rPr>
                <w:rFonts w:ascii="Arial" w:hAnsi="Arial" w:cs="Arial"/>
              </w:rPr>
              <w:t xml:space="preserve"> и не более. До них просто не реально дозвониться, ни один телефон не поднимают. Нужно дать возможность Покупателю отклонять ЭАВР с указанием причин, где ЭСФ аннулируется. А поставщику дать возможность со сроком 3-5</w:t>
            </w:r>
            <w:proofErr w:type="gramStart"/>
            <w:r w:rsidRPr="00141ED7">
              <w:rPr>
                <w:rFonts w:ascii="Arial" w:hAnsi="Arial" w:cs="Arial"/>
              </w:rPr>
              <w:t>р.дн</w:t>
            </w:r>
            <w:proofErr w:type="gramEnd"/>
            <w:r w:rsidRPr="00141ED7">
              <w:rPr>
                <w:rFonts w:ascii="Arial" w:hAnsi="Arial" w:cs="Arial"/>
              </w:rPr>
              <w:t xml:space="preserve"> на выписку исправленной ЭАВР и исправленной ЭСФ, в противном случае ЭСФ считается не выписанной. ТУТ 2проблемы: 1) то что поставщик может выписать ЭСФ без ЭАВР. это не верно. </w:t>
            </w:r>
            <w:proofErr w:type="gramStart"/>
            <w:r w:rsidRPr="00141ED7">
              <w:rPr>
                <w:rFonts w:ascii="Arial" w:hAnsi="Arial" w:cs="Arial"/>
              </w:rPr>
              <w:t>вдруг !</w:t>
            </w:r>
            <w:proofErr w:type="gramEnd"/>
            <w:r w:rsidRPr="00141ED7">
              <w:rPr>
                <w:rFonts w:ascii="Arial" w:hAnsi="Arial" w:cs="Arial"/>
              </w:rPr>
              <w:t xml:space="preserve"> мы не согласны с суммами и датами. ! 2) то что могут выписать отдельно ЭСФ без ссылки на ЭАВР. 3. ОПОВЕЩЕНИЕ С ИС ЭСФ НА НЕСКОЛЬКО МАЙЛОВ. в ИС ЭСФ дать шире возможность отражение </w:t>
            </w:r>
            <w:proofErr w:type="spellStart"/>
            <w:r w:rsidRPr="00141ED7">
              <w:rPr>
                <w:rFonts w:ascii="Arial" w:hAnsi="Arial" w:cs="Arial"/>
              </w:rPr>
              <w:t>майлов</w:t>
            </w:r>
            <w:proofErr w:type="spellEnd"/>
            <w:r w:rsidRPr="00141ED7">
              <w:rPr>
                <w:rFonts w:ascii="Arial" w:hAnsi="Arial" w:cs="Arial"/>
              </w:rPr>
              <w:t xml:space="preserve">, по котором будет идти рассылка всех оповещений на которые пользователь установил галочки. на данный момент можно отразить только 1 (один) </w:t>
            </w:r>
            <w:proofErr w:type="spellStart"/>
            <w:r w:rsidRPr="00141ED7">
              <w:rPr>
                <w:rFonts w:ascii="Arial" w:hAnsi="Arial" w:cs="Arial"/>
              </w:rPr>
              <w:t>майл</w:t>
            </w:r>
            <w:proofErr w:type="spellEnd"/>
            <w:r w:rsidRPr="00141ED7">
              <w:rPr>
                <w:rFonts w:ascii="Arial" w:hAnsi="Arial" w:cs="Arial"/>
              </w:rPr>
              <w:t>, а хотелось бы так же установить оповещение и для вышестоящих лиц тоже (</w:t>
            </w:r>
            <w:proofErr w:type="spellStart"/>
            <w:proofErr w:type="gramStart"/>
            <w:r w:rsidRPr="00141ED7">
              <w:rPr>
                <w:rFonts w:ascii="Arial" w:hAnsi="Arial" w:cs="Arial"/>
              </w:rPr>
              <w:t>гл.бухгалтера</w:t>
            </w:r>
            <w:proofErr w:type="spellEnd"/>
            <w:proofErr w:type="gramEnd"/>
            <w:r w:rsidRPr="00141ED7">
              <w:rPr>
                <w:rFonts w:ascii="Arial" w:hAnsi="Arial" w:cs="Arial"/>
              </w:rPr>
              <w:t xml:space="preserve">, директора и т.д.) до 3-5майлов. Все это требуется для своевременного контроля. К тому же сотрудника может не быть на рабочем место, </w:t>
            </w:r>
            <w:proofErr w:type="gramStart"/>
            <w:r w:rsidRPr="00141ED7">
              <w:rPr>
                <w:rFonts w:ascii="Arial" w:hAnsi="Arial" w:cs="Arial"/>
              </w:rPr>
              <w:t>за</w:t>
            </w:r>
            <w:proofErr w:type="gramEnd"/>
            <w:r w:rsidRPr="00141ED7">
              <w:rPr>
                <w:rFonts w:ascii="Arial" w:hAnsi="Arial" w:cs="Arial"/>
              </w:rPr>
              <w:t xml:space="preserve"> то есть возможность другому бухгалтеру это контролировать. 4. ШТРАФЫ. начну с того что с 2016г с внедрением ЭСФ с 2020г СНТ жизнь бухгалтеров и руководителей стала просто КОШМАРОМ, в этой связи уверена многие просто ПОСАДИЛИ СВОЕ ЗДОРОВЬЕ, многие просто сменили профессию или ушли в никуда, переживая за последствия. НАСТОЯТЕЛЬНО требуем УСЛЫШАТЬ НАС !!!! и по ЭСФ /СНТ пересмотреть систему наложения штрафов и сумм! </w:t>
            </w:r>
            <w:r w:rsidRPr="00141ED7">
              <w:rPr>
                <w:rFonts w:ascii="Arial" w:hAnsi="Arial" w:cs="Arial"/>
              </w:rPr>
              <w:lastRenderedPageBreak/>
              <w:t xml:space="preserve">Это </w:t>
            </w:r>
            <w:proofErr w:type="gramStart"/>
            <w:r w:rsidRPr="00141ED7">
              <w:rPr>
                <w:rFonts w:ascii="Arial" w:hAnsi="Arial" w:cs="Arial"/>
              </w:rPr>
              <w:t>не правильно</w:t>
            </w:r>
            <w:proofErr w:type="gramEnd"/>
            <w:r w:rsidRPr="00141ED7">
              <w:rPr>
                <w:rFonts w:ascii="Arial" w:hAnsi="Arial" w:cs="Arial"/>
              </w:rPr>
              <w:t xml:space="preserve"> что у нашего "СЛЫШАШЕГО" государства применяются сразу КАРАТЕЛЬНЫЕ МЕР НАКАЗАНИЯ, в виде КАБАЛЬНОГО ШТРАФА. Мы считаем и многие нас поддержат что наоборот должна быть ПРЕДУ! ПРЕДИТЕЛЬНАЯ СИСТЕМА, а именно с возможностью исправления ошибок. Внедрить в систему ИС ЭСФ - контроль -чтобы изначально не пропускала ошибки, или же была рассылка по их исправлению. Вы должны </w:t>
            </w:r>
            <w:proofErr w:type="gramStart"/>
            <w:r w:rsidRPr="00141ED7">
              <w:rPr>
                <w:rFonts w:ascii="Arial" w:hAnsi="Arial" w:cs="Arial"/>
              </w:rPr>
              <w:t>понимать</w:t>
            </w:r>
            <w:proofErr w:type="gramEnd"/>
            <w:r w:rsidRPr="00141ED7">
              <w:rPr>
                <w:rFonts w:ascii="Arial" w:hAnsi="Arial" w:cs="Arial"/>
              </w:rPr>
              <w:t xml:space="preserve"> что с вашей стороны вы должны НАУЧИТЬ (методом проб и ошибок), дать возможность исправить и только потом наказывать. Тем более Система ИС ЭСФ - не доработанная и сырая! Внести в закон четкие понимания мер нарушения с примерами по наложению адм. мер. Дать полное расширенное пояснение касательно каких нарушений штраф может расцениваться к! </w:t>
            </w:r>
            <w:proofErr w:type="spellStart"/>
            <w:r w:rsidRPr="00141ED7">
              <w:rPr>
                <w:rFonts w:ascii="Arial" w:hAnsi="Arial" w:cs="Arial"/>
              </w:rPr>
              <w:t>ак</w:t>
            </w:r>
            <w:proofErr w:type="spellEnd"/>
            <w:r w:rsidRPr="00141ED7">
              <w:rPr>
                <w:rFonts w:ascii="Arial" w:hAnsi="Arial" w:cs="Arial"/>
              </w:rPr>
              <w:t xml:space="preserve"> 1 (одно) нарушение по всем СНТ /ЭС Ф за день, а где за каждое СНТ/ЭСФ. </w:t>
            </w:r>
            <w:proofErr w:type="gramStart"/>
            <w:r w:rsidRPr="00141ED7">
              <w:rPr>
                <w:rFonts w:ascii="Arial" w:hAnsi="Arial" w:cs="Arial"/>
              </w:rPr>
              <w:t>К примеру</w:t>
            </w:r>
            <w:proofErr w:type="gramEnd"/>
            <w:r w:rsidRPr="00141ED7">
              <w:rPr>
                <w:rFonts w:ascii="Arial" w:hAnsi="Arial" w:cs="Arial"/>
              </w:rPr>
              <w:t xml:space="preserve"> если характер нарушения за ДЕНЬ по нескольким ЭСФ /СНТ в день - идентичный - то и наказание ОДНО! А не за каждую СНТ/ЭСФ. Более того если ошибка не существенная то не должен быть сразу ШТРАФА, СНТ/ЭСФ выписывает прежде всего сотрудник - человек, а не робот. К тому же если бухгалтер один в штате, и он заболел - то кому выписать СНТ и ЭСФ в срок??? Нужно </w:t>
            </w:r>
            <w:proofErr w:type="gramStart"/>
            <w:r w:rsidRPr="00141ED7">
              <w:rPr>
                <w:rFonts w:ascii="Arial" w:hAnsi="Arial" w:cs="Arial"/>
              </w:rPr>
              <w:t>учитывать</w:t>
            </w:r>
            <w:proofErr w:type="gramEnd"/>
            <w:r w:rsidRPr="00141ED7">
              <w:rPr>
                <w:rFonts w:ascii="Arial" w:hAnsi="Arial" w:cs="Arial"/>
              </w:rPr>
              <w:t xml:space="preserve"> что могут быть разного рода человеческих факторов. И если за каждое нарушение платить БЕШЕННЫЕ СУММЫ ШТРАФОВ, то компания может в миг </w:t>
            </w:r>
            <w:proofErr w:type="spellStart"/>
            <w:r w:rsidRPr="00141ED7">
              <w:rPr>
                <w:rFonts w:ascii="Arial" w:hAnsi="Arial" w:cs="Arial"/>
              </w:rPr>
              <w:t>разо</w:t>
            </w:r>
            <w:proofErr w:type="spellEnd"/>
            <w:r w:rsidRPr="00141ED7">
              <w:rPr>
                <w:rFonts w:ascii="Arial" w:hAnsi="Arial" w:cs="Arial"/>
              </w:rPr>
              <w:t xml:space="preserve">! </w:t>
            </w:r>
            <w:proofErr w:type="spellStart"/>
            <w:r w:rsidRPr="00141ED7">
              <w:rPr>
                <w:rFonts w:ascii="Arial" w:hAnsi="Arial" w:cs="Arial"/>
              </w:rPr>
              <w:t>риться</w:t>
            </w:r>
            <w:proofErr w:type="spellEnd"/>
            <w:r w:rsidRPr="00141ED7">
              <w:rPr>
                <w:rFonts w:ascii="Arial" w:hAnsi="Arial" w:cs="Arial"/>
              </w:rPr>
              <w:t xml:space="preserve">. Мы налогоплательщики не хотим БОЯТЬСЯ, ИСПЫТЫВАТЬ СТРЕСС, ОСТАВЛЯТЬ свои нервы и здоровье на работе, мы хотим работать СПОКОЙНО, и </w:t>
            </w:r>
            <w:proofErr w:type="gramStart"/>
            <w:r w:rsidRPr="00141ED7">
              <w:rPr>
                <w:rFonts w:ascii="Arial" w:hAnsi="Arial" w:cs="Arial"/>
              </w:rPr>
              <w:t>знать</w:t>
            </w:r>
            <w:proofErr w:type="gramEnd"/>
            <w:r w:rsidRPr="00141ED7">
              <w:rPr>
                <w:rFonts w:ascii="Arial" w:hAnsi="Arial" w:cs="Arial"/>
              </w:rPr>
              <w:t xml:space="preserve"> что за ошибку НЕТ НАКАЗАНИЯ, а ЕСТЬ ВОЗМОЖНОСТЬ ИСПРАВЛЕНИЯ. До тех пор пока система ИС ЭСФ не будет работать НАЛАЖЕНО и ЧЕТКО, дайте возможность нам работать СПОКОЙНО без переживаний. Мы со своей стороны пишем все свои замечания и в службу поддержки, и во всевозможные чаты где сидят и представители ОГД, но пока что </w:t>
            </w:r>
            <w:proofErr w:type="gramStart"/>
            <w:r w:rsidRPr="00141ED7">
              <w:rPr>
                <w:rFonts w:ascii="Arial" w:hAnsi="Arial" w:cs="Arial"/>
              </w:rPr>
              <w:t>видим</w:t>
            </w:r>
            <w:proofErr w:type="gramEnd"/>
            <w:r w:rsidRPr="00141ED7">
              <w:rPr>
                <w:rFonts w:ascii="Arial" w:hAnsi="Arial" w:cs="Arial"/>
              </w:rPr>
              <w:t xml:space="preserve"> что очень слабо ведутся исправления недочетов. </w:t>
            </w:r>
          </w:p>
        </w:tc>
        <w:tc>
          <w:tcPr>
            <w:tcW w:w="1701" w:type="dxa"/>
            <w:gridSpan w:val="3"/>
            <w:shd w:val="clear" w:color="auto" w:fill="auto"/>
          </w:tcPr>
          <w:p w14:paraId="3B6C3404" w14:textId="67C3D580" w:rsidR="00B65870" w:rsidRPr="00141ED7" w:rsidRDefault="00B65870" w:rsidP="00141ED7">
            <w:pPr>
              <w:pStyle w:val="a8"/>
              <w:jc w:val="both"/>
              <w:rPr>
                <w:rFonts w:ascii="Arial" w:hAnsi="Arial" w:cs="Arial"/>
                <w:highlight w:val="yellow"/>
              </w:rPr>
            </w:pPr>
          </w:p>
        </w:tc>
        <w:tc>
          <w:tcPr>
            <w:tcW w:w="5387" w:type="dxa"/>
          </w:tcPr>
          <w:p w14:paraId="0B8F162D" w14:textId="480DE914" w:rsidR="00B65870" w:rsidRPr="00141ED7" w:rsidRDefault="00FB156F" w:rsidP="005260E4">
            <w:pPr>
              <w:pStyle w:val="a6"/>
              <w:numPr>
                <w:ilvl w:val="0"/>
                <w:numId w:val="4"/>
              </w:numPr>
              <w:ind w:left="0" w:firstLine="0"/>
              <w:rPr>
                <w:rFonts w:ascii="Arial" w:hAnsi="Arial" w:cs="Arial"/>
                <w:sz w:val="22"/>
                <w:szCs w:val="22"/>
              </w:rPr>
            </w:pPr>
            <w:r w:rsidRPr="00141ED7">
              <w:rPr>
                <w:rFonts w:ascii="Arial" w:hAnsi="Arial" w:cs="Arial"/>
                <w:sz w:val="22"/>
                <w:szCs w:val="22"/>
              </w:rPr>
              <w:t xml:space="preserve">Отклонение СНТ производится при наличии несоответствия товаров. При этом </w:t>
            </w:r>
            <w:r w:rsidR="00B65870" w:rsidRPr="00141ED7">
              <w:rPr>
                <w:rFonts w:ascii="Arial" w:hAnsi="Arial" w:cs="Arial"/>
                <w:sz w:val="22"/>
                <w:szCs w:val="22"/>
              </w:rPr>
              <w:t xml:space="preserve">Нормы статьи 283-1 Кодекса об административных правонарушениях Республики Казахстан (далее - КоАП РК) «Непредставление либо несвоевременное представление СНТ, несоответствие наименования, недостоверное отражение количества (объема) товаров в СНТ, а равно недостоверное указание в СНТ персонального идентификационного номера-кода на нефтепродукты, табачные изделия, этиловый спирт и алкогольную продукцию, </w:t>
            </w:r>
            <w:proofErr w:type="spellStart"/>
            <w:r w:rsidR="00B65870" w:rsidRPr="00141ED7">
              <w:rPr>
                <w:rFonts w:ascii="Arial" w:hAnsi="Arial" w:cs="Arial"/>
                <w:sz w:val="22"/>
                <w:szCs w:val="22"/>
              </w:rPr>
              <w:t>биотопливо</w:t>
            </w:r>
            <w:proofErr w:type="spellEnd"/>
            <w:r w:rsidR="00B65870" w:rsidRPr="00141ED7">
              <w:rPr>
                <w:rFonts w:ascii="Arial" w:hAnsi="Arial" w:cs="Arial"/>
                <w:sz w:val="22"/>
                <w:szCs w:val="22"/>
              </w:rPr>
              <w:t>» предусмотрены в целях обеспечения контроля за исполнением условий предусмотренных статьей 176 Налогового кодекса.</w:t>
            </w:r>
          </w:p>
          <w:p w14:paraId="0B52869B" w14:textId="77777777" w:rsidR="00B65870" w:rsidRPr="00141ED7" w:rsidRDefault="00B65870" w:rsidP="005260E4">
            <w:pPr>
              <w:rPr>
                <w:rFonts w:ascii="Arial" w:hAnsi="Arial" w:cs="Arial"/>
              </w:rPr>
            </w:pPr>
            <w:r w:rsidRPr="00141ED7">
              <w:rPr>
                <w:rFonts w:ascii="Arial" w:hAnsi="Arial" w:cs="Arial"/>
              </w:rPr>
              <w:t xml:space="preserve">Дополнительно отмечаем, что согласно части первой статьи 819 КоАП орган (должностное лицо) при рассмотрении дела об </w:t>
            </w:r>
            <w:r w:rsidRPr="00141ED7">
              <w:rPr>
                <w:rFonts w:ascii="Arial" w:hAnsi="Arial" w:cs="Arial"/>
              </w:rPr>
              <w:lastRenderedPageBreak/>
              <w:t>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КоАП, правильно ли составлены протокол об административном правонарушении и другие протоколы, предусмотренные КоАП,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14:paraId="78029C02" w14:textId="77777777" w:rsidR="00B65870" w:rsidRPr="00141ED7" w:rsidRDefault="00B65870" w:rsidP="005260E4">
            <w:pPr>
              <w:rPr>
                <w:rFonts w:ascii="Arial" w:hAnsi="Arial" w:cs="Arial"/>
              </w:rPr>
            </w:pPr>
            <w:r w:rsidRPr="00141ED7">
              <w:rPr>
                <w:rFonts w:ascii="Arial" w:hAnsi="Arial" w:cs="Arial"/>
              </w:rPr>
              <w:t>При этом в случае несогласия с протоколом вправе обжаловать действия (бездействие) должностных лиц в соответствии с главой 44 КоАП, либо представить соответствующие доводы при рассмотрении дела об административном правонарушении, а в случае вынесения постановления о наложении административного взыскания обжаловать его в порядке, установленном главами 43-1, 44-1 КоАП.</w:t>
            </w:r>
          </w:p>
          <w:p w14:paraId="1727DF4E" w14:textId="77777777" w:rsidR="00B65870" w:rsidRPr="00141ED7" w:rsidRDefault="00B65870" w:rsidP="005260E4">
            <w:pPr>
              <w:rPr>
                <w:rFonts w:ascii="Arial" w:hAnsi="Arial" w:cs="Arial"/>
              </w:rPr>
            </w:pPr>
            <w:r w:rsidRPr="00141ED7">
              <w:rPr>
                <w:rFonts w:ascii="Arial" w:hAnsi="Arial" w:cs="Arial"/>
              </w:rPr>
              <w:t>Вместе с тем во время проведения Пилотного проекта по СНТ, штрафные санкции не применяются.</w:t>
            </w:r>
          </w:p>
          <w:p w14:paraId="6FAE806F" w14:textId="77777777" w:rsidR="00B65870" w:rsidRPr="00141ED7" w:rsidRDefault="00B65870" w:rsidP="005260E4">
            <w:pPr>
              <w:rPr>
                <w:rFonts w:ascii="Arial" w:hAnsi="Arial" w:cs="Arial"/>
              </w:rPr>
            </w:pPr>
            <w:r w:rsidRPr="00141ED7">
              <w:rPr>
                <w:rFonts w:ascii="Arial" w:hAnsi="Arial" w:cs="Arial"/>
              </w:rPr>
              <w:t xml:space="preserve">В случае возникновения технических ошибок и невозможности оформления СНТ выписка ЭСФ по товарам, на которые распространяется обязательство по оформлению СНТ, возможна без привязки к СНТ с указанием в поле 32 «Документ, подтверждающий поставку товара, </w:t>
            </w:r>
            <w:r w:rsidRPr="00141ED7">
              <w:rPr>
                <w:rFonts w:ascii="Arial" w:hAnsi="Arial" w:cs="Arial"/>
              </w:rPr>
              <w:lastRenderedPageBreak/>
              <w:t xml:space="preserve">работы, услуги» слов «NON SNT». </w:t>
            </w:r>
          </w:p>
          <w:p w14:paraId="01E532D5" w14:textId="77777777" w:rsidR="00B65870" w:rsidRPr="00141ED7" w:rsidRDefault="00B65870" w:rsidP="005260E4">
            <w:pPr>
              <w:rPr>
                <w:rFonts w:ascii="Arial" w:hAnsi="Arial" w:cs="Arial"/>
              </w:rPr>
            </w:pPr>
            <w:r w:rsidRPr="00141ED7">
              <w:rPr>
                <w:rFonts w:ascii="Arial" w:hAnsi="Arial" w:cs="Arial"/>
              </w:rPr>
              <w:t>Вместе с тем, в случае наличия технических ошибок при работе с информационной системой «электронных счетов-фактур» (ИС ЭСФ) рекомендуем обратиться в службу поддержки ИС ЭСФ, по адресу esfsd@kgd.minfin.gov.kz с приложением скриншотов ошибок, в случае необходимости позвонить по номеру 8 (7172) 72-78-72 (круглосуточно).</w:t>
            </w:r>
          </w:p>
          <w:p w14:paraId="4AF8513B" w14:textId="77777777" w:rsidR="00B65870" w:rsidRPr="00141ED7" w:rsidRDefault="00B65870" w:rsidP="005260E4">
            <w:pPr>
              <w:jc w:val="both"/>
              <w:rPr>
                <w:rFonts w:ascii="Arial" w:hAnsi="Arial" w:cs="Arial"/>
              </w:rPr>
            </w:pPr>
            <w:r w:rsidRPr="00141ED7">
              <w:rPr>
                <w:rFonts w:ascii="Arial" w:hAnsi="Arial" w:cs="Arial"/>
              </w:rPr>
              <w:t>2. в информационной системе «Электронный счет-фактура» в соответствии с налоговым законодательством Республики Казахстана реализована возможность отклонения получателем исправленного, дополнительного и отзыва счета-фактуры.</w:t>
            </w:r>
          </w:p>
          <w:p w14:paraId="33512A0A" w14:textId="77777777" w:rsidR="00B65870" w:rsidRPr="00141ED7" w:rsidRDefault="00B65870" w:rsidP="005260E4">
            <w:pPr>
              <w:jc w:val="both"/>
              <w:rPr>
                <w:rFonts w:ascii="Arial" w:hAnsi="Arial" w:cs="Arial"/>
              </w:rPr>
            </w:pPr>
            <w:r w:rsidRPr="00141ED7">
              <w:rPr>
                <w:rFonts w:ascii="Arial" w:hAnsi="Arial" w:cs="Arial"/>
              </w:rPr>
              <w:t xml:space="preserve">Предложение о реализации возможности отклонения «основного» счета-фактуры получателем в случае несогласия с ним поднимается с 2017 года на форумах, семинарах и встречах, проводимых ассоциациями бизнеса. Комитет  выражал готовность реализовать такую возможность при внесении единой согласованной позиции представителей предпринимательства. На данное время часть налогоплательщиков не поддерживает такое предложение в связи с наличием риска нарушить срок выписки счета-фактуры в случае отклонения его покупателем.  </w:t>
            </w:r>
          </w:p>
          <w:p w14:paraId="4BC680CC" w14:textId="77777777" w:rsidR="00B65870" w:rsidRPr="00141ED7" w:rsidRDefault="00B65870" w:rsidP="005260E4">
            <w:pPr>
              <w:jc w:val="both"/>
              <w:rPr>
                <w:rFonts w:ascii="Arial" w:hAnsi="Arial" w:cs="Arial"/>
              </w:rPr>
            </w:pPr>
            <w:r w:rsidRPr="00141ED7">
              <w:rPr>
                <w:rFonts w:ascii="Arial" w:hAnsi="Arial" w:cs="Arial"/>
              </w:rPr>
              <w:t xml:space="preserve">На основании вышеизложенного, при представлении предложений с изменениями и дополнениями в нормативные правовые акты в виде сравнительной таблицы и  наличии согласованного мнения представителей предпринимательства готовы к обсуждению предлагаемых изменений. </w:t>
            </w:r>
          </w:p>
          <w:p w14:paraId="024B6B08" w14:textId="02A8B4CB" w:rsidR="00B65870" w:rsidRPr="00141ED7" w:rsidRDefault="00B65870" w:rsidP="001D59EB">
            <w:pPr>
              <w:jc w:val="both"/>
              <w:rPr>
                <w:rFonts w:ascii="Arial" w:hAnsi="Arial" w:cs="Arial"/>
              </w:rPr>
            </w:pPr>
            <w:r w:rsidRPr="00141ED7">
              <w:rPr>
                <w:rFonts w:ascii="Arial" w:hAnsi="Arial" w:cs="Arial"/>
              </w:rPr>
              <w:t>Для пересмотра срока отклонения получателем исправленного, дополнительного и отзыва счета-</w:t>
            </w:r>
            <w:r w:rsidRPr="00141ED7">
              <w:rPr>
                <w:rFonts w:ascii="Arial" w:hAnsi="Arial" w:cs="Arial"/>
              </w:rPr>
              <w:lastRenderedPageBreak/>
              <w:t xml:space="preserve">фактуры в пределах исковой давности, также необходимо согласованное мнение представителей предпринимательства.   </w:t>
            </w:r>
            <w:bookmarkStart w:id="1" w:name="_GoBack"/>
            <w:bookmarkEnd w:id="1"/>
          </w:p>
        </w:tc>
      </w:tr>
    </w:tbl>
    <w:tbl>
      <w:tblPr>
        <w:tblpPr w:leftFromText="180" w:rightFromText="180" w:vertAnchor="text" w:tblpX="20929" w:tblpY="-1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C0D00" w:rsidRPr="00141ED7" w14:paraId="3A37CC0A" w14:textId="77777777" w:rsidTr="00CC0D00">
        <w:trPr>
          <w:trHeight w:val="2600"/>
        </w:trPr>
        <w:tc>
          <w:tcPr>
            <w:tcW w:w="324" w:type="dxa"/>
          </w:tcPr>
          <w:p w14:paraId="125AA34F" w14:textId="77777777" w:rsidR="00CC0D00" w:rsidRPr="00141ED7" w:rsidRDefault="00CC0D00" w:rsidP="00141ED7">
            <w:pPr>
              <w:spacing w:after="0" w:line="240" w:lineRule="auto"/>
              <w:rPr>
                <w:rFonts w:ascii="Arial" w:hAnsi="Arial" w:cs="Arial"/>
              </w:rPr>
            </w:pPr>
          </w:p>
        </w:tc>
      </w:tr>
    </w:tbl>
    <w:p w14:paraId="099B7A45" w14:textId="77777777" w:rsidR="000F0C87" w:rsidRPr="00141ED7" w:rsidRDefault="000F0C87" w:rsidP="00141ED7">
      <w:pPr>
        <w:spacing w:after="0" w:line="240" w:lineRule="auto"/>
        <w:rPr>
          <w:rFonts w:ascii="Arial" w:hAnsi="Arial" w:cs="Arial"/>
        </w:rPr>
      </w:pPr>
    </w:p>
    <w:sectPr w:rsidR="000F0C87" w:rsidRPr="00141ED7" w:rsidSect="00CB6E6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0F18"/>
    <w:multiLevelType w:val="hybridMultilevel"/>
    <w:tmpl w:val="1E96D216"/>
    <w:lvl w:ilvl="0" w:tplc="2C784C50">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15:restartNumberingAfterBreak="0">
    <w:nsid w:val="34415CDB"/>
    <w:multiLevelType w:val="hybridMultilevel"/>
    <w:tmpl w:val="1E96D216"/>
    <w:lvl w:ilvl="0" w:tplc="2C784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047EFD"/>
    <w:multiLevelType w:val="hybridMultilevel"/>
    <w:tmpl w:val="89B45BD8"/>
    <w:lvl w:ilvl="0" w:tplc="3BCC4D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91E4568"/>
    <w:multiLevelType w:val="hybridMultilevel"/>
    <w:tmpl w:val="65666B0A"/>
    <w:lvl w:ilvl="0" w:tplc="A9DC103E">
      <w:start w:val="2"/>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4C95DDA"/>
    <w:multiLevelType w:val="hybridMultilevel"/>
    <w:tmpl w:val="A866C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0176B1"/>
    <w:multiLevelType w:val="hybridMultilevel"/>
    <w:tmpl w:val="7444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33"/>
    <w:rsid w:val="00004D88"/>
    <w:rsid w:val="0002662C"/>
    <w:rsid w:val="00042AC6"/>
    <w:rsid w:val="00055B1D"/>
    <w:rsid w:val="000A3B47"/>
    <w:rsid w:val="000C5E86"/>
    <w:rsid w:val="000E1F24"/>
    <w:rsid w:val="000F0C87"/>
    <w:rsid w:val="0010234E"/>
    <w:rsid w:val="001071FE"/>
    <w:rsid w:val="00141ED7"/>
    <w:rsid w:val="0015193C"/>
    <w:rsid w:val="00155B74"/>
    <w:rsid w:val="00175BDD"/>
    <w:rsid w:val="00190DD8"/>
    <w:rsid w:val="00197D52"/>
    <w:rsid w:val="001A0528"/>
    <w:rsid w:val="001A46D8"/>
    <w:rsid w:val="001B05B3"/>
    <w:rsid w:val="001C345B"/>
    <w:rsid w:val="001D59EB"/>
    <w:rsid w:val="002110C2"/>
    <w:rsid w:val="002170DA"/>
    <w:rsid w:val="00236D91"/>
    <w:rsid w:val="0024597C"/>
    <w:rsid w:val="002B0261"/>
    <w:rsid w:val="002C2E50"/>
    <w:rsid w:val="002C774D"/>
    <w:rsid w:val="002F766E"/>
    <w:rsid w:val="00305C23"/>
    <w:rsid w:val="00320C34"/>
    <w:rsid w:val="00331EA9"/>
    <w:rsid w:val="00346A91"/>
    <w:rsid w:val="00364240"/>
    <w:rsid w:val="00417568"/>
    <w:rsid w:val="00425871"/>
    <w:rsid w:val="00442D66"/>
    <w:rsid w:val="00443CAC"/>
    <w:rsid w:val="004A760A"/>
    <w:rsid w:val="004B3065"/>
    <w:rsid w:val="004B3D09"/>
    <w:rsid w:val="004B5B7D"/>
    <w:rsid w:val="004D6B1F"/>
    <w:rsid w:val="004F7AF6"/>
    <w:rsid w:val="00504DBB"/>
    <w:rsid w:val="005260E4"/>
    <w:rsid w:val="00530E40"/>
    <w:rsid w:val="005650E2"/>
    <w:rsid w:val="00581BC2"/>
    <w:rsid w:val="00583FDE"/>
    <w:rsid w:val="005C5585"/>
    <w:rsid w:val="005D4621"/>
    <w:rsid w:val="006115C4"/>
    <w:rsid w:val="006508E4"/>
    <w:rsid w:val="0065548C"/>
    <w:rsid w:val="006B508C"/>
    <w:rsid w:val="006E3505"/>
    <w:rsid w:val="00745E7B"/>
    <w:rsid w:val="00771A89"/>
    <w:rsid w:val="007922F5"/>
    <w:rsid w:val="007D5D3F"/>
    <w:rsid w:val="007E74FB"/>
    <w:rsid w:val="00852D2F"/>
    <w:rsid w:val="008912B1"/>
    <w:rsid w:val="008A03CD"/>
    <w:rsid w:val="008A43FD"/>
    <w:rsid w:val="008B5FD7"/>
    <w:rsid w:val="008B78F4"/>
    <w:rsid w:val="008D1695"/>
    <w:rsid w:val="0090776A"/>
    <w:rsid w:val="00965033"/>
    <w:rsid w:val="00982651"/>
    <w:rsid w:val="00984795"/>
    <w:rsid w:val="009C2626"/>
    <w:rsid w:val="009C7198"/>
    <w:rsid w:val="009D2522"/>
    <w:rsid w:val="009D4B3E"/>
    <w:rsid w:val="00A57264"/>
    <w:rsid w:val="00A6010E"/>
    <w:rsid w:val="00AD3594"/>
    <w:rsid w:val="00B014E5"/>
    <w:rsid w:val="00B262D4"/>
    <w:rsid w:val="00B532F5"/>
    <w:rsid w:val="00B65870"/>
    <w:rsid w:val="00B94328"/>
    <w:rsid w:val="00C252A6"/>
    <w:rsid w:val="00C37EA9"/>
    <w:rsid w:val="00C954C4"/>
    <w:rsid w:val="00CB6E68"/>
    <w:rsid w:val="00CC0D00"/>
    <w:rsid w:val="00D35CE9"/>
    <w:rsid w:val="00D60EA6"/>
    <w:rsid w:val="00D919A5"/>
    <w:rsid w:val="00DA020C"/>
    <w:rsid w:val="00DA5C40"/>
    <w:rsid w:val="00E1285C"/>
    <w:rsid w:val="00E25320"/>
    <w:rsid w:val="00E650EF"/>
    <w:rsid w:val="00EA3106"/>
    <w:rsid w:val="00EA64C6"/>
    <w:rsid w:val="00EB0544"/>
    <w:rsid w:val="00EF7BE5"/>
    <w:rsid w:val="00F05687"/>
    <w:rsid w:val="00F249B7"/>
    <w:rsid w:val="00F541D0"/>
    <w:rsid w:val="00FA2F08"/>
    <w:rsid w:val="00FA4EFB"/>
    <w:rsid w:val="00FB1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96E1"/>
  <w15:docId w15:val="{20B5FF7E-19D7-4A51-9AFD-81FD952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33"/>
  </w:style>
  <w:style w:type="paragraph" w:styleId="3">
    <w:name w:val="heading 3"/>
    <w:basedOn w:val="a"/>
    <w:next w:val="a"/>
    <w:link w:val="30"/>
    <w:uiPriority w:val="9"/>
    <w:unhideWhenUsed/>
    <w:qFormat/>
    <w:rsid w:val="009C7198"/>
    <w:pPr>
      <w:keepNext/>
      <w:keepLines/>
      <w:spacing w:before="200" w:after="200" w:line="276" w:lineRule="auto"/>
      <w:outlineLvl w:val="2"/>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965033"/>
    <w:pPr>
      <w:spacing w:after="0" w:line="240" w:lineRule="auto"/>
    </w:pPr>
    <w:rPr>
      <w:rFonts w:ascii="Calibri" w:hAnsi="Calibri"/>
      <w:szCs w:val="21"/>
    </w:rPr>
  </w:style>
  <w:style w:type="character" w:customStyle="1" w:styleId="a5">
    <w:name w:val="Текст Знак"/>
    <w:basedOn w:val="a0"/>
    <w:link w:val="a4"/>
    <w:uiPriority w:val="99"/>
    <w:rsid w:val="00965033"/>
    <w:rPr>
      <w:rFonts w:ascii="Calibri" w:hAnsi="Calibri"/>
      <w:szCs w:val="21"/>
    </w:rPr>
  </w:style>
  <w:style w:type="paragraph" w:styleId="a6">
    <w:name w:val="List Paragraph"/>
    <w:aliases w:val="Bullet List,FooterText,numbered,Списки,List Paragraph2,Bullet 1,Use Case List Paragraph,Heading1,Colorful List - Accent 11,Colorful List - Accent 11CxSpLast"/>
    <w:basedOn w:val="a"/>
    <w:link w:val="a7"/>
    <w:uiPriority w:val="34"/>
    <w:qFormat/>
    <w:rsid w:val="00346A9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aliases w:val="No Spacing,Айгерим,свой,мелкий,мой рабочий,Дастан1,14 TNR,No Spacing1,No Spacing_0,No Spacing_0_0,Без интеБез интервала,Без интервала11,МОЙ СТИЛЬ,Обя,норма,Без интерваль,без интервала,No Spacing11,Без интервала2,исполнитель,Без интервала1"/>
    <w:link w:val="a9"/>
    <w:uiPriority w:val="1"/>
    <w:qFormat/>
    <w:rsid w:val="00346A91"/>
    <w:pPr>
      <w:spacing w:after="0" w:line="240" w:lineRule="auto"/>
    </w:pPr>
  </w:style>
  <w:style w:type="character" w:customStyle="1" w:styleId="a9">
    <w:name w:val="Без интервала Знак"/>
    <w:aliases w:val="No Spacing Знак,Айгерим Знак,свой Знак,мелкий Знак,мой рабочий Знак,Дастан1 Знак,14 TNR Знак,No Spacing1 Знак,No Spacing_0 Знак,No Spacing_0_0 Знак,Без интеБез интервала Знак,Без интервала11 Знак,МОЙ СТИЛЬ Знак,Обя Знак,норма Знак"/>
    <w:link w:val="a8"/>
    <w:uiPriority w:val="1"/>
    <w:qFormat/>
    <w:locked/>
    <w:rsid w:val="00346A91"/>
  </w:style>
  <w:style w:type="paragraph" w:customStyle="1" w:styleId="Pj">
    <w:name w:val="Pj"/>
    <w:basedOn w:val="a"/>
    <w:uiPriority w:val="99"/>
    <w:rsid w:val="009D4B3E"/>
    <w:pPr>
      <w:spacing w:before="100" w:after="10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C7198"/>
    <w:rPr>
      <w:rFonts w:ascii="Times New Roman" w:eastAsia="Times New Roman" w:hAnsi="Times New Roman" w:cs="Times New Roman"/>
      <w:lang w:val="en-US"/>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6"/>
    <w:uiPriority w:val="34"/>
    <w:locked/>
    <w:rsid w:val="00331EA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B30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3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578C-08CF-4CD7-8451-A264908B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12190</Words>
  <Characters>69484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Черногрицкая</dc:creator>
  <cp:lastModifiedBy>Элина Черногрицкая</cp:lastModifiedBy>
  <cp:revision>3</cp:revision>
  <cp:lastPrinted>2022-04-29T03:43:00Z</cp:lastPrinted>
  <dcterms:created xsi:type="dcterms:W3CDTF">2022-05-16T05:13:00Z</dcterms:created>
  <dcterms:modified xsi:type="dcterms:W3CDTF">2022-05-16T05:33:00Z</dcterms:modified>
</cp:coreProperties>
</file>