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E9" w:rsidRPr="00CA0414" w:rsidRDefault="00500EE9" w:rsidP="00500EE9">
      <w:pPr>
        <w:jc w:val="center"/>
        <w:rPr>
          <w:sz w:val="22"/>
          <w:szCs w:val="22"/>
        </w:rPr>
      </w:pPr>
      <w:r w:rsidRPr="00CA0414">
        <w:rPr>
          <w:rStyle w:val="s1"/>
          <w:sz w:val="22"/>
          <w:szCs w:val="22"/>
        </w:rPr>
        <w:t>Информация,</w:t>
      </w:r>
      <w:r w:rsidRPr="00CA0414">
        <w:rPr>
          <w:rStyle w:val="s1"/>
          <w:sz w:val="22"/>
          <w:szCs w:val="22"/>
        </w:rPr>
        <w:br/>
        <w:t>предоставляемая лицами, осуществляющими электронную торговлю товарами и применяющие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уменьшения облагаемого дохода физического лица на налогооблагаемый доход индивидуального предпринимателя по такой деятельности</w:t>
      </w:r>
    </w:p>
    <w:p w:rsidR="00500EE9" w:rsidRPr="00CA0414" w:rsidRDefault="00500EE9" w:rsidP="00500EE9">
      <w:pPr>
        <w:ind w:firstLine="426"/>
        <w:jc w:val="both"/>
        <w:rPr>
          <w:sz w:val="22"/>
          <w:szCs w:val="22"/>
        </w:rPr>
      </w:pPr>
      <w:r w:rsidRPr="00CA0414">
        <w:rPr>
          <w:sz w:val="22"/>
          <w:szCs w:val="22"/>
        </w:rPr>
        <w:t> </w:t>
      </w:r>
    </w:p>
    <w:p w:rsidR="00500EE9" w:rsidRPr="00CA0414" w:rsidRDefault="00500EE9" w:rsidP="00500EE9">
      <w:pPr>
        <w:ind w:firstLine="426"/>
        <w:jc w:val="center"/>
        <w:rPr>
          <w:sz w:val="22"/>
          <w:szCs w:val="22"/>
        </w:rPr>
      </w:pPr>
      <w:r w:rsidRPr="00CA0414">
        <w:rPr>
          <w:sz w:val="22"/>
          <w:szCs w:val="22"/>
        </w:rPr>
        <w:t>за период с «___»_______________20___ года по «___»________________20___ года</w:t>
      </w:r>
    </w:p>
    <w:p w:rsidR="00500EE9" w:rsidRPr="00CA0414" w:rsidRDefault="00500EE9" w:rsidP="00500EE9">
      <w:pPr>
        <w:ind w:firstLine="426"/>
        <w:jc w:val="center"/>
        <w:rPr>
          <w:sz w:val="22"/>
          <w:szCs w:val="22"/>
        </w:rPr>
      </w:pPr>
      <w:r w:rsidRPr="00CA0414">
        <w:rPr>
          <w:sz w:val="22"/>
          <w:szCs w:val="22"/>
        </w:rPr>
        <w:t> </w:t>
      </w:r>
    </w:p>
    <w:p w:rsidR="00500EE9" w:rsidRPr="00CA0414" w:rsidRDefault="00500EE9" w:rsidP="00500EE9">
      <w:pPr>
        <w:ind w:firstLine="426"/>
        <w:jc w:val="center"/>
        <w:rPr>
          <w:sz w:val="22"/>
          <w:szCs w:val="22"/>
        </w:rPr>
      </w:pPr>
      <w:r w:rsidRPr="00CA0414">
        <w:rPr>
          <w:sz w:val="22"/>
          <w:szCs w:val="22"/>
        </w:rPr>
        <w:t>Общие сведения</w:t>
      </w:r>
    </w:p>
    <w:p w:rsidR="00500EE9" w:rsidRPr="00CA0414" w:rsidRDefault="00500EE9" w:rsidP="00500EE9">
      <w:pPr>
        <w:ind w:firstLine="426"/>
        <w:jc w:val="center"/>
        <w:rPr>
          <w:sz w:val="22"/>
          <w:szCs w:val="22"/>
        </w:rPr>
      </w:pPr>
      <w:r w:rsidRPr="00CA0414">
        <w:rPr>
          <w:sz w:val="22"/>
          <w:szCs w:val="22"/>
        </w:rPr>
        <w:t> </w:t>
      </w:r>
    </w:p>
    <w:p w:rsidR="00500EE9" w:rsidRPr="00CA0414" w:rsidRDefault="00500EE9" w:rsidP="00500EE9">
      <w:pPr>
        <w:ind w:firstLine="426"/>
        <w:jc w:val="both"/>
        <w:rPr>
          <w:sz w:val="22"/>
          <w:szCs w:val="22"/>
        </w:rPr>
      </w:pPr>
      <w:proofErr w:type="gramStart"/>
      <w:r w:rsidRPr="00CA0414">
        <w:rPr>
          <w:sz w:val="22"/>
          <w:szCs w:val="22"/>
        </w:rPr>
        <w:t>Ф.И.О. (при его наличии) физического лица и (или) наименования юридического лица (структурного</w:t>
      </w:r>
      <w:proofErr w:type="gramEnd"/>
    </w:p>
    <w:p w:rsidR="00500EE9" w:rsidRPr="00CA0414" w:rsidRDefault="00500EE9" w:rsidP="00500EE9">
      <w:pPr>
        <w:ind w:firstLine="426"/>
        <w:jc w:val="both"/>
        <w:rPr>
          <w:sz w:val="22"/>
          <w:szCs w:val="22"/>
        </w:rPr>
      </w:pPr>
      <w:r w:rsidRPr="00CA0414">
        <w:rPr>
          <w:sz w:val="22"/>
          <w:szCs w:val="22"/>
        </w:rPr>
        <w:t>подразделения)________________________________________________________________________________________________</w:t>
      </w:r>
    </w:p>
    <w:p w:rsidR="00500EE9" w:rsidRPr="00CA0414" w:rsidRDefault="00500EE9" w:rsidP="00500EE9">
      <w:pPr>
        <w:ind w:firstLine="426"/>
        <w:jc w:val="both"/>
        <w:rPr>
          <w:sz w:val="22"/>
          <w:szCs w:val="22"/>
        </w:rPr>
      </w:pPr>
      <w:r w:rsidRPr="00CA0414">
        <w:rPr>
          <w:sz w:val="22"/>
          <w:szCs w:val="22"/>
        </w:rPr>
        <w:t> </w:t>
      </w:r>
    </w:p>
    <w:tbl>
      <w:tblPr>
        <w:tblW w:w="0" w:type="auto"/>
        <w:jc w:val="center"/>
        <w:tblCellMar>
          <w:left w:w="0" w:type="dxa"/>
          <w:right w:w="0" w:type="dxa"/>
        </w:tblCellMar>
        <w:tblLook w:val="04A0" w:firstRow="1" w:lastRow="0" w:firstColumn="1" w:lastColumn="0" w:noHBand="0" w:noVBand="1"/>
      </w:tblPr>
      <w:tblGrid>
        <w:gridCol w:w="2032"/>
        <w:gridCol w:w="1929"/>
        <w:gridCol w:w="2070"/>
        <w:gridCol w:w="1639"/>
        <w:gridCol w:w="1524"/>
        <w:gridCol w:w="241"/>
      </w:tblGrid>
      <w:tr w:rsidR="00500EE9" w:rsidRPr="00CA0414" w:rsidTr="00142E93">
        <w:trPr>
          <w:trHeight w:val="20"/>
          <w:jc w:val="center"/>
        </w:trPr>
        <w:tc>
          <w:tcPr>
            <w:tcW w:w="3235"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ИИН (БИН) ______________</w:t>
            </w:r>
          </w:p>
        </w:tc>
        <w:tc>
          <w:tcPr>
            <w:tcW w:w="3058"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c>
          <w:tcPr>
            <w:tcW w:w="2746"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c>
          <w:tcPr>
            <w:tcW w:w="2040"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Вид сведений:</w:t>
            </w:r>
          </w:p>
        </w:tc>
        <w:tc>
          <w:tcPr>
            <w:tcW w:w="2746"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очередная</w:t>
            </w:r>
          </w:p>
        </w:tc>
        <w:tc>
          <w:tcPr>
            <w:tcW w:w="878" w:type="dxa"/>
            <w:tcMar>
              <w:top w:w="0" w:type="dxa"/>
              <w:left w:w="40" w:type="dxa"/>
              <w:bottom w:w="0" w:type="dxa"/>
              <w:right w:w="40" w:type="dxa"/>
            </w:tcMar>
            <w:hideMark/>
          </w:tcPr>
          <w:p w:rsidR="00500EE9" w:rsidRPr="00CA0414" w:rsidRDefault="00500EE9" w:rsidP="00142E93">
            <w:pPr>
              <w:jc w:val="center"/>
              <w:rPr>
                <w:sz w:val="22"/>
                <w:szCs w:val="22"/>
              </w:rPr>
            </w:pPr>
            <w:r w:rsidRPr="00CA0414">
              <w:rPr>
                <w:sz w:val="22"/>
                <w:szCs w:val="22"/>
              </w:rPr>
              <w:t></w:t>
            </w:r>
          </w:p>
        </w:tc>
      </w:tr>
      <w:tr w:rsidR="00500EE9" w:rsidRPr="00CA0414" w:rsidTr="00142E93">
        <w:trPr>
          <w:trHeight w:val="20"/>
          <w:jc w:val="center"/>
        </w:trPr>
        <w:tc>
          <w:tcPr>
            <w:tcW w:w="3235"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Область _________________</w:t>
            </w:r>
          </w:p>
        </w:tc>
        <w:tc>
          <w:tcPr>
            <w:tcW w:w="3058"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Улица ________________</w:t>
            </w:r>
          </w:p>
        </w:tc>
        <w:tc>
          <w:tcPr>
            <w:tcW w:w="2746"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Телефон____________</w:t>
            </w:r>
          </w:p>
        </w:tc>
        <w:tc>
          <w:tcPr>
            <w:tcW w:w="2040" w:type="dxa"/>
            <w:tcMar>
              <w:top w:w="0" w:type="dxa"/>
              <w:left w:w="40" w:type="dxa"/>
              <w:bottom w:w="0" w:type="dxa"/>
              <w:right w:w="40" w:type="dxa"/>
            </w:tcMar>
            <w:hideMark/>
          </w:tcPr>
          <w:p w:rsidR="00500EE9" w:rsidRPr="00CA0414" w:rsidRDefault="00500EE9" w:rsidP="00142E93">
            <w:pPr>
              <w:jc w:val="both"/>
              <w:rPr>
                <w:sz w:val="22"/>
                <w:szCs w:val="22"/>
              </w:rPr>
            </w:pPr>
            <w:proofErr w:type="gramStart"/>
            <w:r w:rsidRPr="00CA0414">
              <w:rPr>
                <w:sz w:val="22"/>
                <w:szCs w:val="22"/>
              </w:rPr>
              <w:t xml:space="preserve">(указать </w:t>
            </w:r>
            <w:r w:rsidRPr="00CA0414">
              <w:rPr>
                <w:sz w:val="22"/>
                <w:szCs w:val="22"/>
                <w:lang w:val="en-US"/>
              </w:rPr>
              <w:t xml:space="preserve">(X) </w:t>
            </w:r>
            <w:r w:rsidRPr="00CA0414">
              <w:rPr>
                <w:sz w:val="22"/>
                <w:szCs w:val="22"/>
              </w:rPr>
              <w:t>в</w:t>
            </w:r>
            <w:proofErr w:type="gramEnd"/>
          </w:p>
        </w:tc>
        <w:tc>
          <w:tcPr>
            <w:tcW w:w="2746"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дополнительная</w:t>
            </w:r>
          </w:p>
        </w:tc>
        <w:tc>
          <w:tcPr>
            <w:tcW w:w="878" w:type="dxa"/>
            <w:tcMar>
              <w:top w:w="0" w:type="dxa"/>
              <w:left w:w="40" w:type="dxa"/>
              <w:bottom w:w="0" w:type="dxa"/>
              <w:right w:w="40" w:type="dxa"/>
            </w:tcMar>
            <w:hideMark/>
          </w:tcPr>
          <w:p w:rsidR="00500EE9" w:rsidRPr="00CA0414" w:rsidRDefault="00500EE9" w:rsidP="00142E93">
            <w:pPr>
              <w:jc w:val="center"/>
              <w:rPr>
                <w:sz w:val="22"/>
                <w:szCs w:val="22"/>
              </w:rPr>
            </w:pPr>
            <w:r w:rsidRPr="00CA0414">
              <w:rPr>
                <w:sz w:val="22"/>
                <w:szCs w:val="22"/>
              </w:rPr>
              <w:t></w:t>
            </w:r>
          </w:p>
        </w:tc>
      </w:tr>
      <w:tr w:rsidR="00500EE9" w:rsidRPr="00CA0414" w:rsidTr="00142E93">
        <w:trPr>
          <w:trHeight w:val="20"/>
          <w:jc w:val="center"/>
        </w:trPr>
        <w:tc>
          <w:tcPr>
            <w:tcW w:w="3235"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Город ___________________</w:t>
            </w:r>
          </w:p>
        </w:tc>
        <w:tc>
          <w:tcPr>
            <w:tcW w:w="3058"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Дом __________________</w:t>
            </w:r>
          </w:p>
        </w:tc>
        <w:tc>
          <w:tcPr>
            <w:tcW w:w="2746" w:type="dxa"/>
            <w:tcMar>
              <w:top w:w="0" w:type="dxa"/>
              <w:left w:w="40" w:type="dxa"/>
              <w:bottom w:w="0" w:type="dxa"/>
              <w:right w:w="40" w:type="dxa"/>
            </w:tcMar>
            <w:hideMark/>
          </w:tcPr>
          <w:p w:rsidR="00500EE9" w:rsidRPr="00CA0414" w:rsidRDefault="00500EE9" w:rsidP="00142E93">
            <w:pPr>
              <w:ind w:firstLine="857"/>
              <w:jc w:val="both"/>
              <w:rPr>
                <w:sz w:val="22"/>
                <w:szCs w:val="22"/>
              </w:rPr>
            </w:pPr>
            <w:r w:rsidRPr="00CA0414">
              <w:rPr>
                <w:sz w:val="22"/>
                <w:szCs w:val="22"/>
              </w:rPr>
              <w:t>____________</w:t>
            </w:r>
          </w:p>
        </w:tc>
        <w:tc>
          <w:tcPr>
            <w:tcW w:w="2040"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соответствующей</w:t>
            </w:r>
          </w:p>
        </w:tc>
        <w:tc>
          <w:tcPr>
            <w:tcW w:w="2746"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ликвидационная</w:t>
            </w:r>
          </w:p>
        </w:tc>
        <w:tc>
          <w:tcPr>
            <w:tcW w:w="878" w:type="dxa"/>
            <w:tcMar>
              <w:top w:w="0" w:type="dxa"/>
              <w:left w:w="40" w:type="dxa"/>
              <w:bottom w:w="0" w:type="dxa"/>
              <w:right w:w="40" w:type="dxa"/>
            </w:tcMar>
            <w:vAlign w:val="center"/>
            <w:hideMark/>
          </w:tcPr>
          <w:p w:rsidR="00500EE9" w:rsidRPr="00CA0414" w:rsidRDefault="00500EE9" w:rsidP="00142E93">
            <w:pPr>
              <w:jc w:val="center"/>
              <w:rPr>
                <w:sz w:val="22"/>
                <w:szCs w:val="22"/>
              </w:rPr>
            </w:pPr>
            <w:r w:rsidRPr="00CA0414">
              <w:rPr>
                <w:sz w:val="22"/>
                <w:szCs w:val="22"/>
              </w:rPr>
              <w:t></w:t>
            </w:r>
          </w:p>
        </w:tc>
      </w:tr>
      <w:tr w:rsidR="00500EE9" w:rsidRPr="00CA0414" w:rsidTr="00142E93">
        <w:trPr>
          <w:trHeight w:val="20"/>
          <w:jc w:val="center"/>
        </w:trPr>
        <w:tc>
          <w:tcPr>
            <w:tcW w:w="3235"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Район ___________________</w:t>
            </w:r>
          </w:p>
          <w:p w:rsidR="00500EE9" w:rsidRPr="00CA0414" w:rsidRDefault="00500EE9" w:rsidP="00142E93">
            <w:pPr>
              <w:jc w:val="both"/>
              <w:rPr>
                <w:sz w:val="22"/>
                <w:szCs w:val="22"/>
              </w:rPr>
            </w:pPr>
            <w:r w:rsidRPr="00CA0414">
              <w:rPr>
                <w:sz w:val="22"/>
                <w:szCs w:val="22"/>
              </w:rPr>
              <w:t> </w:t>
            </w:r>
          </w:p>
        </w:tc>
        <w:tc>
          <w:tcPr>
            <w:tcW w:w="3058"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квартира/офис _________</w:t>
            </w:r>
          </w:p>
        </w:tc>
        <w:tc>
          <w:tcPr>
            <w:tcW w:w="2746" w:type="dxa"/>
            <w:tcMar>
              <w:top w:w="0" w:type="dxa"/>
              <w:left w:w="40" w:type="dxa"/>
              <w:bottom w:w="0" w:type="dxa"/>
              <w:right w:w="40" w:type="dxa"/>
            </w:tcMar>
            <w:hideMark/>
          </w:tcPr>
          <w:p w:rsidR="00500EE9" w:rsidRPr="00CA0414" w:rsidRDefault="00500EE9" w:rsidP="00142E93">
            <w:pPr>
              <w:ind w:firstLine="857"/>
              <w:jc w:val="both"/>
              <w:rPr>
                <w:sz w:val="22"/>
                <w:szCs w:val="22"/>
              </w:rPr>
            </w:pPr>
            <w:r w:rsidRPr="00CA0414">
              <w:rPr>
                <w:sz w:val="22"/>
                <w:szCs w:val="22"/>
              </w:rPr>
              <w:t>____________</w:t>
            </w:r>
          </w:p>
        </w:tc>
        <w:tc>
          <w:tcPr>
            <w:tcW w:w="2040"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ячейке)</w:t>
            </w:r>
          </w:p>
        </w:tc>
        <w:tc>
          <w:tcPr>
            <w:tcW w:w="2746"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c>
          <w:tcPr>
            <w:tcW w:w="878" w:type="dxa"/>
            <w:tcMar>
              <w:top w:w="0" w:type="dxa"/>
              <w:left w:w="40" w:type="dxa"/>
              <w:bottom w:w="0" w:type="dxa"/>
              <w:right w:w="40" w:type="dxa"/>
            </w:tcMar>
            <w:hideMark/>
          </w:tcPr>
          <w:p w:rsidR="00500EE9" w:rsidRPr="00CA0414" w:rsidRDefault="00500EE9" w:rsidP="00142E93">
            <w:pPr>
              <w:jc w:val="center"/>
              <w:rPr>
                <w:sz w:val="22"/>
                <w:szCs w:val="22"/>
              </w:rPr>
            </w:pPr>
            <w:r w:rsidRPr="00CA0414">
              <w:rPr>
                <w:sz w:val="22"/>
                <w:szCs w:val="22"/>
              </w:rPr>
              <w:t> </w:t>
            </w:r>
          </w:p>
        </w:tc>
      </w:tr>
    </w:tbl>
    <w:p w:rsidR="00500EE9" w:rsidRPr="00CA0414" w:rsidRDefault="00500EE9" w:rsidP="00500EE9">
      <w:pPr>
        <w:ind w:firstLine="426"/>
        <w:jc w:val="both"/>
        <w:rPr>
          <w:sz w:val="22"/>
          <w:szCs w:val="22"/>
        </w:rPr>
      </w:pPr>
      <w:r w:rsidRPr="00CA0414">
        <w:rPr>
          <w:sz w:val="22"/>
          <w:szCs w:val="22"/>
        </w:rPr>
        <w:t> </w:t>
      </w:r>
    </w:p>
    <w:p w:rsidR="00500EE9" w:rsidRPr="00CA0414" w:rsidRDefault="00500EE9" w:rsidP="00500EE9">
      <w:pPr>
        <w:ind w:firstLine="426"/>
        <w:jc w:val="both"/>
        <w:rPr>
          <w:sz w:val="22"/>
          <w:szCs w:val="22"/>
        </w:rPr>
      </w:pPr>
      <w:r w:rsidRPr="00CA0414">
        <w:rPr>
          <w:sz w:val="22"/>
          <w:szCs w:val="22"/>
        </w:rPr>
        <w:t xml:space="preserve">Данные </w:t>
      </w:r>
      <w:proofErr w:type="gramStart"/>
      <w:r w:rsidRPr="00CA0414">
        <w:rPr>
          <w:sz w:val="22"/>
          <w:szCs w:val="22"/>
        </w:rPr>
        <w:t>интернет-магазина</w:t>
      </w:r>
      <w:proofErr w:type="gramEnd"/>
      <w:r w:rsidRPr="00CA0414">
        <w:rPr>
          <w:sz w:val="22"/>
          <w:szCs w:val="22"/>
        </w:rPr>
        <w:t xml:space="preserve"> и (или) интернет площадки ______________________________________________________________________</w:t>
      </w:r>
    </w:p>
    <w:p w:rsidR="00500EE9" w:rsidRPr="00CA0414" w:rsidRDefault="00500EE9" w:rsidP="00500EE9">
      <w:pPr>
        <w:ind w:firstLine="426"/>
        <w:jc w:val="both"/>
        <w:rPr>
          <w:sz w:val="22"/>
          <w:szCs w:val="22"/>
        </w:rPr>
      </w:pPr>
      <w:r w:rsidRPr="00CA0414">
        <w:rPr>
          <w:sz w:val="22"/>
          <w:szCs w:val="22"/>
        </w:rPr>
        <w:t>БИН банка или организации, осуществляющей отдельные виды банковских операций _____________________________________________</w:t>
      </w:r>
    </w:p>
    <w:p w:rsidR="00500EE9" w:rsidRPr="00CA0414" w:rsidRDefault="00500EE9" w:rsidP="00500EE9">
      <w:pPr>
        <w:ind w:firstLine="426"/>
        <w:jc w:val="both"/>
        <w:rPr>
          <w:sz w:val="22"/>
          <w:szCs w:val="22"/>
        </w:rPr>
      </w:pPr>
      <w:r w:rsidRPr="00CA0414">
        <w:rPr>
          <w:sz w:val="22"/>
          <w:szCs w:val="22"/>
        </w:rPr>
        <w:t>Данные банка или организации, осуществляющей отдельные виды банковских операций ___________________________________________</w:t>
      </w:r>
    </w:p>
    <w:p w:rsidR="00500EE9" w:rsidRPr="00CA0414" w:rsidRDefault="00500EE9" w:rsidP="00500EE9">
      <w:pPr>
        <w:ind w:firstLine="426"/>
        <w:jc w:val="both"/>
        <w:rPr>
          <w:sz w:val="22"/>
          <w:szCs w:val="22"/>
        </w:rPr>
      </w:pPr>
      <w:r w:rsidRPr="00CA0414">
        <w:rPr>
          <w:sz w:val="22"/>
          <w:szCs w:val="22"/>
        </w:rPr>
        <w:t> </w:t>
      </w:r>
    </w:p>
    <w:tbl>
      <w:tblPr>
        <w:tblW w:w="0" w:type="auto"/>
        <w:jc w:val="center"/>
        <w:tblCellMar>
          <w:left w:w="0" w:type="dxa"/>
          <w:right w:w="0" w:type="dxa"/>
        </w:tblCellMar>
        <w:tblLook w:val="04A0" w:firstRow="1" w:lastRow="0" w:firstColumn="1" w:lastColumn="0" w:noHBand="0" w:noVBand="1"/>
      </w:tblPr>
      <w:tblGrid>
        <w:gridCol w:w="1492"/>
        <w:gridCol w:w="2820"/>
        <w:gridCol w:w="3220"/>
        <w:gridCol w:w="1593"/>
        <w:gridCol w:w="310"/>
      </w:tblGrid>
      <w:tr w:rsidR="00500EE9" w:rsidRPr="00CA0414" w:rsidTr="00142E93">
        <w:trPr>
          <w:trHeight w:val="20"/>
          <w:jc w:val="center"/>
        </w:trPr>
        <w:tc>
          <w:tcPr>
            <w:tcW w:w="2088" w:type="dxa"/>
            <w:tcMar>
              <w:top w:w="0" w:type="dxa"/>
              <w:left w:w="40" w:type="dxa"/>
              <w:bottom w:w="0" w:type="dxa"/>
              <w:right w:w="40" w:type="dxa"/>
            </w:tcMar>
            <w:hideMark/>
          </w:tcPr>
          <w:p w:rsidR="00500EE9" w:rsidRPr="00CA0414" w:rsidRDefault="00500EE9" w:rsidP="00142E93">
            <w:pPr>
              <w:jc w:val="center"/>
              <w:rPr>
                <w:sz w:val="22"/>
                <w:szCs w:val="22"/>
              </w:rPr>
            </w:pPr>
            <w:r w:rsidRPr="00CA0414">
              <w:rPr>
                <w:sz w:val="22"/>
                <w:szCs w:val="22"/>
              </w:rPr>
              <w:t> </w:t>
            </w:r>
          </w:p>
        </w:tc>
        <w:tc>
          <w:tcPr>
            <w:tcW w:w="4368" w:type="dxa"/>
            <w:tcBorders>
              <w:top w:val="nil"/>
              <w:left w:val="nil"/>
              <w:bottom w:val="single" w:sz="8" w:space="0" w:color="auto"/>
              <w:right w:val="nil"/>
            </w:tcBorders>
            <w:tcMar>
              <w:top w:w="0" w:type="dxa"/>
              <w:left w:w="40" w:type="dxa"/>
              <w:bottom w:w="0" w:type="dxa"/>
              <w:right w:w="40" w:type="dxa"/>
            </w:tcMar>
            <w:hideMark/>
          </w:tcPr>
          <w:p w:rsidR="00500EE9" w:rsidRPr="00CA0414" w:rsidRDefault="00500EE9" w:rsidP="00142E93">
            <w:pPr>
              <w:rPr>
                <w:sz w:val="22"/>
                <w:szCs w:val="22"/>
              </w:rPr>
            </w:pPr>
            <w:r w:rsidRPr="00CA0414">
              <w:rPr>
                <w:sz w:val="22"/>
                <w:szCs w:val="22"/>
              </w:rPr>
              <w:t>Лицо, осуществляющее услуги по перевозке грузов,</w:t>
            </w:r>
          </w:p>
        </w:tc>
        <w:tc>
          <w:tcPr>
            <w:tcW w:w="4387"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c>
          <w:tcPr>
            <w:tcW w:w="3614" w:type="dxa"/>
            <w:tcBorders>
              <w:top w:val="nil"/>
              <w:left w:val="nil"/>
              <w:bottom w:val="single" w:sz="8" w:space="0" w:color="auto"/>
              <w:right w:val="nil"/>
            </w:tcBorders>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c>
          <w:tcPr>
            <w:tcW w:w="552"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r>
      <w:tr w:rsidR="00500EE9" w:rsidRPr="00CA0414" w:rsidTr="00142E93">
        <w:trPr>
          <w:trHeight w:val="20"/>
          <w:jc w:val="center"/>
        </w:trPr>
        <w:tc>
          <w:tcPr>
            <w:tcW w:w="2088" w:type="dxa"/>
            <w:tcBorders>
              <w:top w:val="nil"/>
              <w:left w:val="nil"/>
              <w:bottom w:val="nil"/>
              <w:right w:val="single" w:sz="8" w:space="0" w:color="auto"/>
            </w:tcBorders>
            <w:tcMar>
              <w:top w:w="0" w:type="dxa"/>
              <w:left w:w="40" w:type="dxa"/>
              <w:bottom w:w="0" w:type="dxa"/>
              <w:right w:w="40" w:type="dxa"/>
            </w:tcMar>
            <w:hideMark/>
          </w:tcPr>
          <w:p w:rsidR="00500EE9" w:rsidRPr="00CA0414" w:rsidRDefault="00500EE9" w:rsidP="00142E93">
            <w:pPr>
              <w:jc w:val="center"/>
              <w:rPr>
                <w:sz w:val="22"/>
                <w:szCs w:val="22"/>
              </w:rPr>
            </w:pPr>
            <w:r w:rsidRPr="00CA0414">
              <w:rPr>
                <w:sz w:val="22"/>
                <w:szCs w:val="22"/>
              </w:rPr>
              <w:t>ИИН/БИН</w:t>
            </w:r>
          </w:p>
        </w:tc>
        <w:tc>
          <w:tcPr>
            <w:tcW w:w="4368" w:type="dxa"/>
            <w:tcBorders>
              <w:top w:val="nil"/>
              <w:left w:val="nil"/>
              <w:bottom w:val="single" w:sz="8" w:space="0" w:color="auto"/>
              <w:right w:val="single" w:sz="8" w:space="0" w:color="auto"/>
            </w:tcBorders>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c>
          <w:tcPr>
            <w:tcW w:w="4387" w:type="dxa"/>
            <w:vMerge w:val="restart"/>
            <w:tcBorders>
              <w:top w:val="nil"/>
              <w:left w:val="nil"/>
              <w:bottom w:val="nil"/>
              <w:right w:val="single" w:sz="8" w:space="0" w:color="auto"/>
            </w:tcBorders>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Ф.И.О. (при его наличии)/Наименование</w:t>
            </w:r>
          </w:p>
        </w:tc>
        <w:tc>
          <w:tcPr>
            <w:tcW w:w="3614" w:type="dxa"/>
            <w:tcBorders>
              <w:top w:val="nil"/>
              <w:left w:val="nil"/>
              <w:bottom w:val="single" w:sz="8" w:space="0" w:color="auto"/>
              <w:right w:val="single" w:sz="8" w:space="0" w:color="auto"/>
            </w:tcBorders>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c>
          <w:tcPr>
            <w:tcW w:w="552"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r>
      <w:tr w:rsidR="00500EE9" w:rsidRPr="00CA0414" w:rsidTr="00142E93">
        <w:trPr>
          <w:trHeight w:val="20"/>
          <w:jc w:val="center"/>
        </w:trPr>
        <w:tc>
          <w:tcPr>
            <w:tcW w:w="2088" w:type="dxa"/>
            <w:tcBorders>
              <w:top w:val="nil"/>
              <w:left w:val="nil"/>
              <w:bottom w:val="nil"/>
              <w:right w:val="single" w:sz="8" w:space="0" w:color="auto"/>
            </w:tcBorders>
            <w:tcMar>
              <w:top w:w="0" w:type="dxa"/>
              <w:left w:w="40" w:type="dxa"/>
              <w:bottom w:w="0" w:type="dxa"/>
              <w:right w:w="40" w:type="dxa"/>
            </w:tcMar>
            <w:hideMark/>
          </w:tcPr>
          <w:p w:rsidR="00500EE9" w:rsidRPr="00CA0414" w:rsidRDefault="00500EE9" w:rsidP="00142E93">
            <w:pPr>
              <w:jc w:val="center"/>
              <w:rPr>
                <w:sz w:val="22"/>
                <w:szCs w:val="22"/>
              </w:rPr>
            </w:pPr>
            <w:r w:rsidRPr="00CA0414">
              <w:rPr>
                <w:sz w:val="22"/>
                <w:szCs w:val="22"/>
              </w:rPr>
              <w:t> </w:t>
            </w:r>
          </w:p>
        </w:tc>
        <w:tc>
          <w:tcPr>
            <w:tcW w:w="4368" w:type="dxa"/>
            <w:tcBorders>
              <w:top w:val="nil"/>
              <w:left w:val="nil"/>
              <w:bottom w:val="single" w:sz="8" w:space="0" w:color="auto"/>
              <w:right w:val="single" w:sz="8" w:space="0" w:color="auto"/>
            </w:tcBorders>
            <w:tcMar>
              <w:top w:w="0" w:type="dxa"/>
              <w:left w:w="40" w:type="dxa"/>
              <w:bottom w:w="0" w:type="dxa"/>
              <w:right w:w="40" w:type="dxa"/>
            </w:tcMar>
            <w:hideMark/>
          </w:tcPr>
          <w:p w:rsidR="00500EE9" w:rsidRPr="00CA0414" w:rsidRDefault="00500EE9" w:rsidP="00142E93">
            <w:pPr>
              <w:rPr>
                <w:sz w:val="22"/>
                <w:szCs w:val="22"/>
              </w:rPr>
            </w:pPr>
            <w:r w:rsidRPr="00CA0414">
              <w:rPr>
                <w:sz w:val="22"/>
                <w:szCs w:val="22"/>
              </w:rPr>
              <w:t> </w:t>
            </w:r>
          </w:p>
        </w:tc>
        <w:tc>
          <w:tcPr>
            <w:tcW w:w="0" w:type="auto"/>
            <w:vMerge/>
            <w:tcBorders>
              <w:top w:val="nil"/>
              <w:left w:val="nil"/>
              <w:bottom w:val="nil"/>
              <w:right w:val="single" w:sz="8" w:space="0" w:color="auto"/>
            </w:tcBorders>
            <w:vAlign w:val="center"/>
            <w:hideMark/>
          </w:tcPr>
          <w:p w:rsidR="00500EE9" w:rsidRPr="00CA0414" w:rsidRDefault="00500EE9" w:rsidP="00142E93">
            <w:pPr>
              <w:rPr>
                <w:sz w:val="22"/>
                <w:szCs w:val="22"/>
              </w:rPr>
            </w:pPr>
          </w:p>
        </w:tc>
        <w:tc>
          <w:tcPr>
            <w:tcW w:w="3614" w:type="dxa"/>
            <w:tcBorders>
              <w:top w:val="nil"/>
              <w:left w:val="nil"/>
              <w:bottom w:val="single" w:sz="8" w:space="0" w:color="auto"/>
              <w:right w:val="single" w:sz="8" w:space="0" w:color="auto"/>
            </w:tcBorders>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c>
          <w:tcPr>
            <w:tcW w:w="552"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r>
      <w:tr w:rsidR="00500EE9" w:rsidRPr="00CA0414" w:rsidTr="00142E93">
        <w:trPr>
          <w:trHeight w:val="20"/>
          <w:jc w:val="center"/>
        </w:trPr>
        <w:tc>
          <w:tcPr>
            <w:tcW w:w="2088" w:type="dxa"/>
            <w:tcBorders>
              <w:top w:val="nil"/>
              <w:left w:val="nil"/>
              <w:bottom w:val="nil"/>
              <w:right w:val="single" w:sz="8" w:space="0" w:color="auto"/>
            </w:tcBorders>
            <w:tcMar>
              <w:top w:w="0" w:type="dxa"/>
              <w:left w:w="40" w:type="dxa"/>
              <w:bottom w:w="0" w:type="dxa"/>
              <w:right w:w="40" w:type="dxa"/>
            </w:tcMar>
            <w:hideMark/>
          </w:tcPr>
          <w:p w:rsidR="00500EE9" w:rsidRPr="00CA0414" w:rsidRDefault="00500EE9" w:rsidP="00142E93">
            <w:pPr>
              <w:jc w:val="center"/>
              <w:rPr>
                <w:sz w:val="22"/>
                <w:szCs w:val="22"/>
              </w:rPr>
            </w:pPr>
            <w:r w:rsidRPr="00CA0414">
              <w:rPr>
                <w:sz w:val="22"/>
                <w:szCs w:val="22"/>
              </w:rPr>
              <w:t> </w:t>
            </w:r>
          </w:p>
        </w:tc>
        <w:tc>
          <w:tcPr>
            <w:tcW w:w="4368" w:type="dxa"/>
            <w:tcBorders>
              <w:top w:val="nil"/>
              <w:left w:val="nil"/>
              <w:bottom w:val="single" w:sz="8" w:space="0" w:color="auto"/>
              <w:right w:val="single" w:sz="8" w:space="0" w:color="auto"/>
            </w:tcBorders>
            <w:tcMar>
              <w:top w:w="0" w:type="dxa"/>
              <w:left w:w="40" w:type="dxa"/>
              <w:bottom w:w="0" w:type="dxa"/>
              <w:right w:w="40" w:type="dxa"/>
            </w:tcMar>
            <w:hideMark/>
          </w:tcPr>
          <w:p w:rsidR="00500EE9" w:rsidRPr="00CA0414" w:rsidRDefault="00500EE9" w:rsidP="00142E93">
            <w:pPr>
              <w:rPr>
                <w:sz w:val="22"/>
                <w:szCs w:val="22"/>
              </w:rPr>
            </w:pPr>
            <w:r w:rsidRPr="00CA0414">
              <w:rPr>
                <w:sz w:val="22"/>
                <w:szCs w:val="22"/>
              </w:rPr>
              <w:t> </w:t>
            </w:r>
          </w:p>
        </w:tc>
        <w:tc>
          <w:tcPr>
            <w:tcW w:w="0" w:type="auto"/>
            <w:vMerge/>
            <w:tcBorders>
              <w:top w:val="nil"/>
              <w:left w:val="nil"/>
              <w:bottom w:val="nil"/>
              <w:right w:val="single" w:sz="8" w:space="0" w:color="auto"/>
            </w:tcBorders>
            <w:vAlign w:val="center"/>
            <w:hideMark/>
          </w:tcPr>
          <w:p w:rsidR="00500EE9" w:rsidRPr="00CA0414" w:rsidRDefault="00500EE9" w:rsidP="00142E93">
            <w:pPr>
              <w:rPr>
                <w:sz w:val="22"/>
                <w:szCs w:val="22"/>
              </w:rPr>
            </w:pPr>
          </w:p>
        </w:tc>
        <w:tc>
          <w:tcPr>
            <w:tcW w:w="3614" w:type="dxa"/>
            <w:tcBorders>
              <w:top w:val="nil"/>
              <w:left w:val="nil"/>
              <w:bottom w:val="single" w:sz="8" w:space="0" w:color="auto"/>
              <w:right w:val="single" w:sz="8" w:space="0" w:color="auto"/>
            </w:tcBorders>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c>
          <w:tcPr>
            <w:tcW w:w="552"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r>
      <w:tr w:rsidR="00500EE9" w:rsidRPr="00CA0414" w:rsidTr="00142E93">
        <w:trPr>
          <w:trHeight w:val="20"/>
          <w:jc w:val="center"/>
        </w:trPr>
        <w:tc>
          <w:tcPr>
            <w:tcW w:w="2088" w:type="dxa"/>
            <w:tcBorders>
              <w:top w:val="nil"/>
              <w:left w:val="nil"/>
              <w:bottom w:val="nil"/>
              <w:right w:val="single" w:sz="8" w:space="0" w:color="auto"/>
            </w:tcBorders>
            <w:tcMar>
              <w:top w:w="0" w:type="dxa"/>
              <w:left w:w="40" w:type="dxa"/>
              <w:bottom w:w="0" w:type="dxa"/>
              <w:right w:w="40" w:type="dxa"/>
            </w:tcMar>
            <w:hideMark/>
          </w:tcPr>
          <w:p w:rsidR="00500EE9" w:rsidRPr="00CA0414" w:rsidRDefault="00500EE9" w:rsidP="00142E93">
            <w:pPr>
              <w:jc w:val="center"/>
              <w:rPr>
                <w:sz w:val="22"/>
                <w:szCs w:val="22"/>
              </w:rPr>
            </w:pPr>
            <w:r w:rsidRPr="00CA0414">
              <w:rPr>
                <w:sz w:val="22"/>
                <w:szCs w:val="22"/>
              </w:rPr>
              <w:t> </w:t>
            </w:r>
          </w:p>
        </w:tc>
        <w:tc>
          <w:tcPr>
            <w:tcW w:w="4368" w:type="dxa"/>
            <w:tcBorders>
              <w:top w:val="nil"/>
              <w:left w:val="nil"/>
              <w:bottom w:val="single" w:sz="8" w:space="0" w:color="auto"/>
              <w:right w:val="single" w:sz="8" w:space="0" w:color="auto"/>
            </w:tcBorders>
            <w:tcMar>
              <w:top w:w="0" w:type="dxa"/>
              <w:left w:w="40" w:type="dxa"/>
              <w:bottom w:w="0" w:type="dxa"/>
              <w:right w:w="40" w:type="dxa"/>
            </w:tcMar>
            <w:hideMark/>
          </w:tcPr>
          <w:p w:rsidR="00500EE9" w:rsidRPr="00CA0414" w:rsidRDefault="00500EE9" w:rsidP="00142E93">
            <w:pPr>
              <w:rPr>
                <w:sz w:val="22"/>
                <w:szCs w:val="22"/>
              </w:rPr>
            </w:pPr>
            <w:r w:rsidRPr="00CA0414">
              <w:rPr>
                <w:sz w:val="22"/>
                <w:szCs w:val="22"/>
              </w:rPr>
              <w:t> </w:t>
            </w:r>
          </w:p>
        </w:tc>
        <w:tc>
          <w:tcPr>
            <w:tcW w:w="0" w:type="auto"/>
            <w:vMerge/>
            <w:tcBorders>
              <w:top w:val="nil"/>
              <w:left w:val="nil"/>
              <w:bottom w:val="nil"/>
              <w:right w:val="single" w:sz="8" w:space="0" w:color="auto"/>
            </w:tcBorders>
            <w:vAlign w:val="center"/>
            <w:hideMark/>
          </w:tcPr>
          <w:p w:rsidR="00500EE9" w:rsidRPr="00CA0414" w:rsidRDefault="00500EE9" w:rsidP="00142E93">
            <w:pPr>
              <w:rPr>
                <w:sz w:val="22"/>
                <w:szCs w:val="22"/>
              </w:rPr>
            </w:pPr>
          </w:p>
        </w:tc>
        <w:tc>
          <w:tcPr>
            <w:tcW w:w="3614" w:type="dxa"/>
            <w:tcBorders>
              <w:top w:val="nil"/>
              <w:left w:val="nil"/>
              <w:bottom w:val="single" w:sz="8" w:space="0" w:color="auto"/>
              <w:right w:val="single" w:sz="8" w:space="0" w:color="auto"/>
            </w:tcBorders>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c>
          <w:tcPr>
            <w:tcW w:w="552"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r>
    </w:tbl>
    <w:p w:rsidR="00500EE9" w:rsidRPr="00CA0414" w:rsidRDefault="00500EE9" w:rsidP="00500EE9">
      <w:pPr>
        <w:ind w:firstLine="426"/>
        <w:jc w:val="both"/>
        <w:rPr>
          <w:sz w:val="22"/>
          <w:szCs w:val="22"/>
        </w:rPr>
      </w:pPr>
      <w:r w:rsidRPr="00CA0414">
        <w:rPr>
          <w:sz w:val="22"/>
          <w:szCs w:val="22"/>
        </w:rPr>
        <w:t> </w:t>
      </w:r>
    </w:p>
    <w:p w:rsidR="00500EE9" w:rsidRPr="00CA0414" w:rsidRDefault="00500EE9" w:rsidP="00500EE9">
      <w:pPr>
        <w:ind w:firstLine="426"/>
        <w:jc w:val="both"/>
        <w:rPr>
          <w:sz w:val="22"/>
          <w:szCs w:val="22"/>
        </w:rPr>
      </w:pPr>
      <w:r w:rsidRPr="00CA0414">
        <w:rPr>
          <w:sz w:val="22"/>
          <w:szCs w:val="22"/>
        </w:rPr>
        <w:t>Вид доставки</w:t>
      </w:r>
    </w:p>
    <w:p w:rsidR="00500EE9" w:rsidRPr="00CA0414" w:rsidRDefault="00500EE9" w:rsidP="00500EE9">
      <w:pPr>
        <w:ind w:firstLine="426"/>
        <w:jc w:val="both"/>
        <w:rPr>
          <w:sz w:val="22"/>
          <w:szCs w:val="22"/>
        </w:rPr>
      </w:pPr>
      <w:r w:rsidRPr="00CA0414">
        <w:rPr>
          <w:sz w:val="22"/>
          <w:szCs w:val="22"/>
        </w:rPr>
        <w:t> </w:t>
      </w:r>
    </w:p>
    <w:tbl>
      <w:tblPr>
        <w:tblW w:w="0" w:type="auto"/>
        <w:tblInd w:w="40" w:type="dxa"/>
        <w:tblCellMar>
          <w:left w:w="0" w:type="dxa"/>
          <w:right w:w="0" w:type="dxa"/>
        </w:tblCellMar>
        <w:tblLook w:val="04A0" w:firstRow="1" w:lastRow="0" w:firstColumn="1" w:lastColumn="0" w:noHBand="0" w:noVBand="1"/>
      </w:tblPr>
      <w:tblGrid>
        <w:gridCol w:w="5275"/>
        <w:gridCol w:w="2767"/>
        <w:gridCol w:w="1353"/>
      </w:tblGrid>
      <w:tr w:rsidR="00500EE9" w:rsidRPr="00CA0414" w:rsidTr="00142E93">
        <w:trPr>
          <w:trHeight w:val="20"/>
        </w:trPr>
        <w:tc>
          <w:tcPr>
            <w:tcW w:w="9209" w:type="dxa"/>
            <w:tcBorders>
              <w:top w:val="nil"/>
              <w:left w:val="nil"/>
              <w:bottom w:val="nil"/>
              <w:right w:val="single" w:sz="8" w:space="0" w:color="auto"/>
            </w:tcBorders>
            <w:tcMar>
              <w:top w:w="0" w:type="dxa"/>
              <w:left w:w="40" w:type="dxa"/>
              <w:bottom w:w="0" w:type="dxa"/>
              <w:right w:w="40" w:type="dxa"/>
            </w:tcMar>
            <w:hideMark/>
          </w:tcPr>
          <w:p w:rsidR="00500EE9" w:rsidRPr="00CA0414" w:rsidRDefault="00500EE9" w:rsidP="00142E93">
            <w:pPr>
              <w:jc w:val="center"/>
              <w:rPr>
                <w:sz w:val="22"/>
                <w:szCs w:val="22"/>
              </w:rPr>
            </w:pPr>
            <w:r w:rsidRPr="00CA0414">
              <w:rPr>
                <w:sz w:val="22"/>
                <w:szCs w:val="22"/>
              </w:rPr>
              <w:t>Собственная служба доставки (да/нет)</w:t>
            </w:r>
          </w:p>
        </w:tc>
        <w:tc>
          <w:tcPr>
            <w:tcW w:w="535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c>
          <w:tcPr>
            <w:tcW w:w="2553" w:type="dxa"/>
            <w:tcMar>
              <w:top w:w="0" w:type="dxa"/>
              <w:left w:w="40" w:type="dxa"/>
              <w:bottom w:w="0" w:type="dxa"/>
              <w:right w:w="40" w:type="dxa"/>
            </w:tcMar>
            <w:hideMark/>
          </w:tcPr>
          <w:p w:rsidR="00500EE9" w:rsidRPr="00CA0414" w:rsidRDefault="00500EE9" w:rsidP="00142E93">
            <w:pPr>
              <w:jc w:val="both"/>
              <w:rPr>
                <w:sz w:val="22"/>
                <w:szCs w:val="22"/>
              </w:rPr>
            </w:pPr>
            <w:r w:rsidRPr="00CA0414">
              <w:rPr>
                <w:sz w:val="22"/>
                <w:szCs w:val="22"/>
              </w:rPr>
              <w:t> </w:t>
            </w:r>
          </w:p>
        </w:tc>
      </w:tr>
    </w:tbl>
    <w:p w:rsidR="00500EE9" w:rsidRPr="00CA0414" w:rsidRDefault="00500EE9" w:rsidP="00500EE9">
      <w:pPr>
        <w:rPr>
          <w:sz w:val="22"/>
          <w:szCs w:val="22"/>
        </w:rPr>
      </w:pPr>
      <w:r w:rsidRPr="00CA0414">
        <w:rPr>
          <w:sz w:val="22"/>
          <w:szCs w:val="22"/>
        </w:rPr>
        <w:t> </w:t>
      </w:r>
    </w:p>
    <w:tbl>
      <w:tblPr>
        <w:tblW w:w="5000" w:type="pct"/>
        <w:jc w:val="center"/>
        <w:tblCellMar>
          <w:left w:w="0" w:type="dxa"/>
          <w:right w:w="0" w:type="dxa"/>
        </w:tblCellMar>
        <w:tblLook w:val="04A0" w:firstRow="1" w:lastRow="0" w:firstColumn="1" w:lastColumn="0" w:noHBand="0" w:noVBand="1"/>
      </w:tblPr>
      <w:tblGrid>
        <w:gridCol w:w="540"/>
        <w:gridCol w:w="649"/>
        <w:gridCol w:w="649"/>
        <w:gridCol w:w="746"/>
        <w:gridCol w:w="682"/>
        <w:gridCol w:w="698"/>
        <w:gridCol w:w="486"/>
        <w:gridCol w:w="531"/>
        <w:gridCol w:w="493"/>
        <w:gridCol w:w="817"/>
        <w:gridCol w:w="732"/>
        <w:gridCol w:w="971"/>
        <w:gridCol w:w="637"/>
        <w:gridCol w:w="940"/>
      </w:tblGrid>
      <w:tr w:rsidR="00500EE9" w:rsidRPr="00CA0414" w:rsidTr="00142E93">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w:t>
            </w:r>
          </w:p>
        </w:tc>
        <w:tc>
          <w:tcPr>
            <w:tcW w:w="3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Номер документа</w:t>
            </w:r>
          </w:p>
        </w:tc>
        <w:tc>
          <w:tcPr>
            <w:tcW w:w="3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Дата документа</w:t>
            </w:r>
          </w:p>
        </w:tc>
        <w:tc>
          <w:tcPr>
            <w:tcW w:w="3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ИИН</w:t>
            </w:r>
          </w:p>
          <w:p w:rsidR="00500EE9" w:rsidRPr="00CA0414" w:rsidRDefault="00500EE9" w:rsidP="00142E93">
            <w:pPr>
              <w:jc w:val="center"/>
              <w:rPr>
                <w:sz w:val="22"/>
                <w:szCs w:val="22"/>
              </w:rPr>
            </w:pPr>
            <w:r w:rsidRPr="00CA0414">
              <w:rPr>
                <w:sz w:val="22"/>
                <w:szCs w:val="22"/>
              </w:rPr>
              <w:t>физического лица (покупателя)</w:t>
            </w: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Ф.И.О. покупателя (при его наличии)</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Количество товара</w:t>
            </w:r>
          </w:p>
        </w:tc>
        <w:tc>
          <w:tcPr>
            <w:tcW w:w="2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Цена товара</w:t>
            </w:r>
          </w:p>
        </w:tc>
        <w:tc>
          <w:tcPr>
            <w:tcW w:w="2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Код валюты</w:t>
            </w:r>
          </w:p>
        </w:tc>
        <w:tc>
          <w:tcPr>
            <w:tcW w:w="2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Сумма товара</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Наименование товара</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Доставка товара по указанной сделке собст</w:t>
            </w:r>
            <w:r w:rsidRPr="00CA0414">
              <w:rPr>
                <w:sz w:val="22"/>
                <w:szCs w:val="22"/>
              </w:rPr>
              <w:lastRenderedPageBreak/>
              <w:t>венной службой</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lastRenderedPageBreak/>
              <w:t>ИИН/БИН лица, осуществляющего пересылку, перевоз</w:t>
            </w:r>
            <w:r w:rsidRPr="00CA0414">
              <w:rPr>
                <w:sz w:val="22"/>
                <w:szCs w:val="22"/>
              </w:rPr>
              <w:lastRenderedPageBreak/>
              <w:t>ку, доставку товаров при электронной торговле товарами</w:t>
            </w:r>
          </w:p>
        </w:tc>
        <w:tc>
          <w:tcPr>
            <w:tcW w:w="3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lastRenderedPageBreak/>
              <w:t>Сумма к оплате за товар по указанн</w:t>
            </w:r>
            <w:r w:rsidRPr="00CA0414">
              <w:rPr>
                <w:sz w:val="22"/>
                <w:szCs w:val="22"/>
              </w:rPr>
              <w:lastRenderedPageBreak/>
              <w:t>ой сделке</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lastRenderedPageBreak/>
              <w:t>БИН банка или организации, осуществляющих отдель</w:t>
            </w:r>
            <w:r w:rsidRPr="00CA0414">
              <w:rPr>
                <w:sz w:val="22"/>
                <w:szCs w:val="22"/>
              </w:rPr>
              <w:lastRenderedPageBreak/>
              <w:t>ные виды банковских операций</w:t>
            </w:r>
          </w:p>
        </w:tc>
      </w:tr>
      <w:tr w:rsidR="00500EE9" w:rsidRPr="00CA0414" w:rsidTr="00142E93">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lastRenderedPageBreak/>
              <w:t>1</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2</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3</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4</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6</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7</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8</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10</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11</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12</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13</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14</w:t>
            </w:r>
          </w:p>
        </w:tc>
      </w:tr>
      <w:tr w:rsidR="00500EE9" w:rsidRPr="00CA0414" w:rsidTr="00142E93">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r>
      <w:tr w:rsidR="00500EE9" w:rsidRPr="00CA0414" w:rsidTr="00142E93">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r>
      <w:tr w:rsidR="00500EE9" w:rsidRPr="00CA0414" w:rsidTr="00142E93">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ИТОГО</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322"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500EE9" w:rsidRPr="00CA0414" w:rsidRDefault="00500EE9" w:rsidP="00142E93">
            <w:pPr>
              <w:jc w:val="center"/>
              <w:rPr>
                <w:sz w:val="22"/>
                <w:szCs w:val="22"/>
              </w:rPr>
            </w:pPr>
            <w:r w:rsidRPr="00CA0414">
              <w:rPr>
                <w:sz w:val="22"/>
                <w:szCs w:val="22"/>
              </w:rPr>
              <w:t> </w:t>
            </w:r>
          </w:p>
        </w:tc>
      </w:tr>
    </w:tbl>
    <w:p w:rsidR="00500EE9" w:rsidRPr="00CA0414" w:rsidRDefault="00500EE9" w:rsidP="00500EE9">
      <w:pPr>
        <w:ind w:firstLine="426"/>
        <w:jc w:val="both"/>
        <w:rPr>
          <w:sz w:val="22"/>
          <w:szCs w:val="22"/>
        </w:rPr>
      </w:pPr>
      <w:r w:rsidRPr="00CA0414">
        <w:rPr>
          <w:sz w:val="22"/>
          <w:szCs w:val="22"/>
        </w:rPr>
        <w:t> </w:t>
      </w:r>
    </w:p>
    <w:p w:rsidR="00500EE9" w:rsidRPr="00CA0414" w:rsidRDefault="00500EE9" w:rsidP="00500EE9">
      <w:pPr>
        <w:ind w:firstLine="426"/>
        <w:jc w:val="center"/>
        <w:rPr>
          <w:sz w:val="22"/>
          <w:szCs w:val="22"/>
        </w:rPr>
      </w:pPr>
      <w:r w:rsidRPr="00CA0414">
        <w:rPr>
          <w:sz w:val="22"/>
          <w:szCs w:val="22"/>
        </w:rPr>
        <w:t>Ответственность налогоплательщика</w:t>
      </w:r>
    </w:p>
    <w:p w:rsidR="00500EE9" w:rsidRPr="00CA0414" w:rsidRDefault="00500EE9" w:rsidP="00500EE9">
      <w:pPr>
        <w:ind w:firstLine="426"/>
        <w:jc w:val="both"/>
        <w:rPr>
          <w:sz w:val="22"/>
          <w:szCs w:val="22"/>
        </w:rPr>
      </w:pPr>
      <w:r w:rsidRPr="00CA0414">
        <w:rPr>
          <w:sz w:val="22"/>
          <w:szCs w:val="22"/>
        </w:rPr>
        <w:t> </w:t>
      </w:r>
    </w:p>
    <w:p w:rsidR="00500EE9" w:rsidRPr="00CA0414" w:rsidRDefault="00500EE9" w:rsidP="00500EE9">
      <w:pPr>
        <w:ind w:firstLine="426"/>
        <w:jc w:val="both"/>
        <w:rPr>
          <w:sz w:val="22"/>
          <w:szCs w:val="22"/>
        </w:rPr>
      </w:pPr>
      <w:r w:rsidRPr="00CA0414">
        <w:rPr>
          <w:sz w:val="22"/>
          <w:szCs w:val="22"/>
        </w:rPr>
        <w:t xml:space="preserve">Я подтверждаю достоверность и полноту </w:t>
      </w:r>
      <w:proofErr w:type="gramStart"/>
      <w:r w:rsidRPr="00CA0414">
        <w:rPr>
          <w:sz w:val="22"/>
          <w:szCs w:val="22"/>
        </w:rPr>
        <w:t>сведений, приведенных в данной информации и несу</w:t>
      </w:r>
      <w:proofErr w:type="gramEnd"/>
      <w:r w:rsidRPr="00CA0414">
        <w:rPr>
          <w:sz w:val="22"/>
          <w:szCs w:val="22"/>
        </w:rPr>
        <w:t xml:space="preserve"> ответственность в соответствии с законами Республики Казахстан.</w:t>
      </w:r>
    </w:p>
    <w:p w:rsidR="00500EE9" w:rsidRPr="00CA0414" w:rsidRDefault="00500EE9" w:rsidP="00500EE9">
      <w:pPr>
        <w:ind w:firstLine="426"/>
        <w:jc w:val="both"/>
        <w:rPr>
          <w:sz w:val="22"/>
          <w:szCs w:val="22"/>
        </w:rPr>
      </w:pPr>
      <w:r w:rsidRPr="00CA0414">
        <w:rPr>
          <w:sz w:val="22"/>
          <w:szCs w:val="22"/>
        </w:rPr>
        <w:t>Налогоплательщик, осуществляющий электронную торговлю товарами __________________________________________________________________________</w:t>
      </w:r>
    </w:p>
    <w:p w:rsidR="00500EE9" w:rsidRPr="00CA0414" w:rsidRDefault="00500EE9" w:rsidP="00500EE9">
      <w:pPr>
        <w:ind w:firstLine="10490"/>
        <w:jc w:val="both"/>
        <w:rPr>
          <w:sz w:val="22"/>
          <w:szCs w:val="22"/>
        </w:rPr>
      </w:pPr>
      <w:r w:rsidRPr="00CA0414">
        <w:rPr>
          <w:sz w:val="22"/>
          <w:szCs w:val="22"/>
        </w:rPr>
        <w:t xml:space="preserve">Ф.И.О. (при его наличии), подпись </w:t>
      </w:r>
    </w:p>
    <w:p w:rsidR="00500EE9" w:rsidRPr="00CA0414" w:rsidRDefault="00500EE9" w:rsidP="00500EE9">
      <w:pPr>
        <w:ind w:firstLine="426"/>
        <w:jc w:val="both"/>
        <w:rPr>
          <w:sz w:val="22"/>
          <w:szCs w:val="22"/>
        </w:rPr>
      </w:pPr>
      <w:r w:rsidRPr="00CA0414">
        <w:rPr>
          <w:sz w:val="22"/>
          <w:szCs w:val="22"/>
        </w:rPr>
        <w:t>Дата подачи_______________ 20__ года</w:t>
      </w:r>
    </w:p>
    <w:p w:rsidR="00500EE9" w:rsidRPr="00CA0414" w:rsidRDefault="00500EE9" w:rsidP="00500EE9">
      <w:pPr>
        <w:ind w:firstLine="426"/>
        <w:jc w:val="both"/>
        <w:rPr>
          <w:sz w:val="22"/>
          <w:szCs w:val="22"/>
        </w:rPr>
      </w:pPr>
      <w:r w:rsidRPr="00CA0414">
        <w:rPr>
          <w:sz w:val="22"/>
          <w:szCs w:val="22"/>
        </w:rPr>
        <w:t>Код органа государственных доходов____________</w:t>
      </w:r>
    </w:p>
    <w:p w:rsidR="00500EE9" w:rsidRPr="00CA0414" w:rsidRDefault="00500EE9" w:rsidP="00500EE9">
      <w:pPr>
        <w:ind w:firstLine="426"/>
        <w:jc w:val="both"/>
        <w:rPr>
          <w:sz w:val="22"/>
          <w:szCs w:val="22"/>
        </w:rPr>
      </w:pPr>
      <w:r w:rsidRPr="00CA0414">
        <w:rPr>
          <w:sz w:val="22"/>
          <w:szCs w:val="22"/>
        </w:rPr>
        <w:t>Ф.И.О. должностного лица, принявшего сведения  ____________________________________________________________________________________________</w:t>
      </w:r>
    </w:p>
    <w:p w:rsidR="00500EE9" w:rsidRPr="00CA0414" w:rsidRDefault="00500EE9" w:rsidP="00500EE9">
      <w:pPr>
        <w:ind w:firstLine="8789"/>
        <w:jc w:val="both"/>
        <w:rPr>
          <w:sz w:val="22"/>
          <w:szCs w:val="22"/>
        </w:rPr>
      </w:pPr>
      <w:r w:rsidRPr="00CA0414">
        <w:rPr>
          <w:sz w:val="22"/>
          <w:szCs w:val="22"/>
        </w:rPr>
        <w:t>Ф.И.О. (при его наличии), дата, подпись</w:t>
      </w:r>
    </w:p>
    <w:p w:rsidR="00500EE9" w:rsidRPr="00CA0414" w:rsidRDefault="00500EE9" w:rsidP="00500EE9">
      <w:pPr>
        <w:ind w:firstLine="426"/>
        <w:jc w:val="both"/>
        <w:rPr>
          <w:sz w:val="22"/>
          <w:szCs w:val="22"/>
        </w:rPr>
      </w:pPr>
      <w:r w:rsidRPr="00CA0414">
        <w:rPr>
          <w:sz w:val="22"/>
          <w:szCs w:val="22"/>
        </w:rPr>
        <w:t> </w:t>
      </w:r>
    </w:p>
    <w:p w:rsidR="00500EE9" w:rsidRPr="00CA0414" w:rsidRDefault="00500EE9" w:rsidP="00500EE9">
      <w:pPr>
        <w:ind w:firstLine="426"/>
        <w:jc w:val="both"/>
        <w:rPr>
          <w:sz w:val="22"/>
          <w:szCs w:val="22"/>
        </w:rPr>
      </w:pPr>
      <w:proofErr w:type="gramStart"/>
      <w:r w:rsidRPr="00CA0414">
        <w:rPr>
          <w:sz w:val="22"/>
          <w:szCs w:val="22"/>
        </w:rPr>
        <w:t>Примечание: пояснение по заполнению формы «Информация, предоставляемая лицами, осуществляющими электронную торговлю товарами и применяющие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уменьшения облагаемого дохода физического лица на налогооблагаемый доход индивидуального предпринимателя по своей деятельности» приведено в приложении к настоящей форме информации.</w:t>
      </w:r>
      <w:proofErr w:type="gramEnd"/>
    </w:p>
    <w:p w:rsidR="00500EE9" w:rsidRPr="00CA0414" w:rsidRDefault="00500EE9" w:rsidP="00500EE9">
      <w:pPr>
        <w:ind w:firstLine="426"/>
        <w:jc w:val="both"/>
        <w:rPr>
          <w:sz w:val="22"/>
          <w:szCs w:val="22"/>
        </w:rPr>
      </w:pPr>
      <w:r w:rsidRPr="00CA0414">
        <w:rPr>
          <w:sz w:val="22"/>
          <w:szCs w:val="22"/>
        </w:rPr>
        <w:t>Расшифровке аббревиатур:</w:t>
      </w:r>
    </w:p>
    <w:p w:rsidR="00500EE9" w:rsidRPr="00CA0414" w:rsidRDefault="00500EE9" w:rsidP="00500EE9">
      <w:pPr>
        <w:ind w:firstLine="426"/>
        <w:jc w:val="both"/>
        <w:rPr>
          <w:sz w:val="22"/>
          <w:szCs w:val="22"/>
        </w:rPr>
      </w:pPr>
      <w:r w:rsidRPr="00CA0414">
        <w:rPr>
          <w:sz w:val="22"/>
          <w:szCs w:val="22"/>
        </w:rPr>
        <w:t>ИИН - индивидуальный идентификационный номер;</w:t>
      </w:r>
    </w:p>
    <w:p w:rsidR="00500EE9" w:rsidRPr="00CA0414" w:rsidRDefault="00500EE9" w:rsidP="00500EE9">
      <w:pPr>
        <w:ind w:firstLine="426"/>
        <w:jc w:val="both"/>
        <w:rPr>
          <w:sz w:val="22"/>
          <w:szCs w:val="22"/>
        </w:rPr>
      </w:pPr>
      <w:r w:rsidRPr="00CA0414">
        <w:rPr>
          <w:sz w:val="22"/>
          <w:szCs w:val="22"/>
        </w:rPr>
        <w:t>Ф.И.О. - фамилия, имя, отчество (при его наличии);</w:t>
      </w:r>
    </w:p>
    <w:p w:rsidR="00500EE9" w:rsidRPr="00CA0414" w:rsidRDefault="00500EE9" w:rsidP="00500EE9">
      <w:pPr>
        <w:ind w:firstLine="426"/>
        <w:jc w:val="both"/>
        <w:rPr>
          <w:sz w:val="22"/>
          <w:szCs w:val="22"/>
        </w:rPr>
      </w:pPr>
      <w:r w:rsidRPr="00CA0414">
        <w:rPr>
          <w:sz w:val="22"/>
          <w:szCs w:val="22"/>
        </w:rPr>
        <w:t xml:space="preserve">БИН - </w:t>
      </w:r>
      <w:proofErr w:type="gramStart"/>
      <w:r w:rsidRPr="00CA0414">
        <w:rPr>
          <w:sz w:val="22"/>
          <w:szCs w:val="22"/>
        </w:rPr>
        <w:t>бизнес-идентификационный</w:t>
      </w:r>
      <w:proofErr w:type="gramEnd"/>
      <w:r w:rsidRPr="00CA0414">
        <w:rPr>
          <w:sz w:val="22"/>
          <w:szCs w:val="22"/>
        </w:rPr>
        <w:t xml:space="preserve"> номер.</w:t>
      </w:r>
    </w:p>
    <w:p w:rsidR="00500EE9" w:rsidRPr="00CA0414" w:rsidRDefault="00500EE9" w:rsidP="00500EE9">
      <w:pPr>
        <w:ind w:firstLine="426"/>
        <w:jc w:val="both"/>
        <w:rPr>
          <w:sz w:val="22"/>
          <w:szCs w:val="22"/>
        </w:rPr>
      </w:pPr>
      <w:r w:rsidRPr="00CA0414">
        <w:rPr>
          <w:sz w:val="22"/>
          <w:szCs w:val="22"/>
        </w:rPr>
        <w:t> </w:t>
      </w:r>
    </w:p>
    <w:p w:rsidR="00500EE9" w:rsidRPr="00CA0414" w:rsidRDefault="00500EE9" w:rsidP="00500EE9">
      <w:pPr>
        <w:pStyle w:val="a3"/>
        <w:shd w:val="clear" w:color="auto" w:fill="FFFFFF"/>
        <w:spacing w:before="0" w:beforeAutospacing="0" w:after="0" w:afterAutospacing="0"/>
        <w:ind w:left="400"/>
        <w:jc w:val="both"/>
        <w:textAlignment w:val="baseline"/>
        <w:rPr>
          <w:color w:val="000000"/>
          <w:spacing w:val="2"/>
          <w:sz w:val="22"/>
          <w:szCs w:val="22"/>
        </w:rPr>
      </w:pPr>
    </w:p>
    <w:p w:rsidR="007678CA" w:rsidRDefault="007678CA">
      <w:bookmarkStart w:id="0" w:name="_GoBack"/>
      <w:bookmarkEnd w:id="0"/>
    </w:p>
    <w:sectPr w:rsidR="00767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E9"/>
    <w:rsid w:val="00500EE9"/>
    <w:rsid w:val="0076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E9"/>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00EE9"/>
    <w:rPr>
      <w:rFonts w:ascii="Times New Roman" w:hAnsi="Times New Roman" w:cs="Times New Roman" w:hint="default"/>
      <w:b/>
      <w:bCs/>
      <w:color w:val="000000"/>
    </w:rPr>
  </w:style>
  <w:style w:type="paragraph" w:styleId="a3">
    <w:name w:val="Normal (Web)"/>
    <w:basedOn w:val="a"/>
    <w:uiPriority w:val="99"/>
    <w:unhideWhenUsed/>
    <w:rsid w:val="00500EE9"/>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E9"/>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00EE9"/>
    <w:rPr>
      <w:rFonts w:ascii="Times New Roman" w:hAnsi="Times New Roman" w:cs="Times New Roman" w:hint="default"/>
      <w:b/>
      <w:bCs/>
      <w:color w:val="000000"/>
    </w:rPr>
  </w:style>
  <w:style w:type="paragraph" w:styleId="a3">
    <w:name w:val="Normal (Web)"/>
    <w:basedOn w:val="a"/>
    <w:uiPriority w:val="99"/>
    <w:unhideWhenUsed/>
    <w:rsid w:val="00500EE9"/>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Черногрицкая</dc:creator>
  <cp:lastModifiedBy>Элина Черногрицкая</cp:lastModifiedBy>
  <cp:revision>1</cp:revision>
  <dcterms:created xsi:type="dcterms:W3CDTF">2018-04-20T04:05:00Z</dcterms:created>
  <dcterms:modified xsi:type="dcterms:W3CDTF">2018-04-20T04:05:00Z</dcterms:modified>
</cp:coreProperties>
</file>